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A15228" w14:textId="77777777" w:rsidR="0064389B" w:rsidRDefault="0064389B" w:rsidP="00125F6B">
      <w:pPr>
        <w:spacing w:line="280" w:lineRule="atLeast"/>
        <w:rPr>
          <w:rFonts w:cs="Arial"/>
          <w:b/>
          <w:bCs/>
        </w:rPr>
      </w:pPr>
    </w:p>
    <w:p w14:paraId="38D99868" w14:textId="77777777" w:rsidR="0064389B" w:rsidRDefault="0064389B" w:rsidP="00125F6B">
      <w:pPr>
        <w:spacing w:line="280" w:lineRule="atLeast"/>
        <w:rPr>
          <w:rFonts w:cs="Arial"/>
          <w:b/>
          <w:bCs/>
        </w:rPr>
      </w:pPr>
    </w:p>
    <w:p w14:paraId="0EB8B064" w14:textId="77777777" w:rsidR="00CD46DB" w:rsidRDefault="00CD46DB" w:rsidP="00125F6B">
      <w:pPr>
        <w:spacing w:line="280" w:lineRule="atLeast"/>
        <w:rPr>
          <w:rFonts w:cs="Arial"/>
          <w:b/>
          <w:bCs/>
        </w:rPr>
      </w:pPr>
    </w:p>
    <w:p w14:paraId="42B38BE0" w14:textId="77777777" w:rsidR="00D62785" w:rsidRDefault="00D62785" w:rsidP="00125F6B">
      <w:pPr>
        <w:spacing w:line="280" w:lineRule="atLeast"/>
        <w:rPr>
          <w:rFonts w:cs="Arial"/>
          <w:b/>
          <w:bCs/>
        </w:rPr>
      </w:pPr>
    </w:p>
    <w:p w14:paraId="5E53A14D" w14:textId="7CC8E985" w:rsidR="0064389B" w:rsidRDefault="00465B66" w:rsidP="00125F6B">
      <w:pPr>
        <w:spacing w:line="280" w:lineRule="atLeast"/>
        <w:rPr>
          <w:rFonts w:cs="Arial"/>
          <w:b/>
          <w:bCs/>
        </w:rPr>
      </w:pPr>
      <w:r>
        <w:rPr>
          <w:rFonts w:cs="Arial"/>
          <w:b/>
          <w:bCs/>
        </w:rPr>
        <w:t>Leipziger Buchmesse</w:t>
      </w:r>
    </w:p>
    <w:p w14:paraId="495FF0EC" w14:textId="03612E4D" w:rsidR="0064389B" w:rsidRDefault="0064389B" w:rsidP="00125F6B">
      <w:pPr>
        <w:spacing w:line="280" w:lineRule="atLeast"/>
        <w:rPr>
          <w:rFonts w:cs="Arial"/>
          <w:b/>
          <w:bCs/>
          <w:szCs w:val="22"/>
        </w:rPr>
      </w:pPr>
      <w:r w:rsidRPr="004430C6">
        <w:rPr>
          <w:rFonts w:cs="Arial"/>
          <w:b/>
          <w:bCs/>
          <w:szCs w:val="22"/>
        </w:rPr>
        <w:t>(</w:t>
      </w:r>
      <w:r w:rsidR="00C47564">
        <w:rPr>
          <w:rFonts w:cs="Arial"/>
          <w:b/>
          <w:bCs/>
          <w:szCs w:val="22"/>
        </w:rPr>
        <w:t>1</w:t>
      </w:r>
      <w:r w:rsidR="00D275D2">
        <w:rPr>
          <w:rFonts w:cs="Arial"/>
          <w:b/>
          <w:bCs/>
          <w:szCs w:val="22"/>
        </w:rPr>
        <w:t>7</w:t>
      </w:r>
      <w:r>
        <w:rPr>
          <w:rFonts w:cs="Arial"/>
          <w:b/>
          <w:bCs/>
          <w:szCs w:val="22"/>
        </w:rPr>
        <w:t xml:space="preserve">. bis </w:t>
      </w:r>
      <w:r w:rsidR="00D275D2">
        <w:rPr>
          <w:rFonts w:cs="Arial"/>
          <w:b/>
          <w:bCs/>
          <w:szCs w:val="22"/>
        </w:rPr>
        <w:t>20</w:t>
      </w:r>
      <w:r>
        <w:rPr>
          <w:rFonts w:cs="Arial"/>
          <w:b/>
          <w:bCs/>
          <w:szCs w:val="22"/>
        </w:rPr>
        <w:t xml:space="preserve">. </w:t>
      </w:r>
      <w:r w:rsidR="00465B66">
        <w:rPr>
          <w:rFonts w:cs="Arial"/>
          <w:b/>
          <w:bCs/>
          <w:szCs w:val="22"/>
        </w:rPr>
        <w:t>März 20</w:t>
      </w:r>
      <w:r w:rsidR="000C163E">
        <w:rPr>
          <w:rFonts w:cs="Arial"/>
          <w:b/>
          <w:bCs/>
          <w:szCs w:val="22"/>
        </w:rPr>
        <w:t>2</w:t>
      </w:r>
      <w:r w:rsidR="00D275D2">
        <w:rPr>
          <w:rFonts w:cs="Arial"/>
          <w:b/>
          <w:bCs/>
          <w:szCs w:val="22"/>
        </w:rPr>
        <w:t>2</w:t>
      </w:r>
      <w:r w:rsidRPr="004430C6">
        <w:rPr>
          <w:rFonts w:cs="Arial"/>
          <w:b/>
          <w:bCs/>
          <w:szCs w:val="22"/>
        </w:rPr>
        <w:t>)</w:t>
      </w:r>
    </w:p>
    <w:p w14:paraId="00AA616F" w14:textId="77777777" w:rsidR="0064389B" w:rsidRPr="004430C6" w:rsidRDefault="0064389B" w:rsidP="00125F6B">
      <w:pPr>
        <w:spacing w:line="280" w:lineRule="atLeast"/>
        <w:rPr>
          <w:rFonts w:cs="Arial"/>
          <w:szCs w:val="22"/>
        </w:rPr>
      </w:pPr>
    </w:p>
    <w:p w14:paraId="23688EAE" w14:textId="36FCA4FE" w:rsidR="0064389B" w:rsidRDefault="0064389B" w:rsidP="00125F6B">
      <w:pPr>
        <w:spacing w:line="280" w:lineRule="atLeast"/>
        <w:rPr>
          <w:rFonts w:cs="Arial"/>
          <w:szCs w:val="22"/>
        </w:rPr>
      </w:pPr>
      <w:r w:rsidRPr="00865834">
        <w:rPr>
          <w:rFonts w:cs="Arial"/>
          <w:szCs w:val="22"/>
        </w:rPr>
        <w:t>Leipzig</w:t>
      </w:r>
      <w:r w:rsidRPr="00CB3275">
        <w:rPr>
          <w:rFonts w:cs="Arial"/>
          <w:szCs w:val="22"/>
        </w:rPr>
        <w:t>,</w:t>
      </w:r>
      <w:r w:rsidR="00E40AFF">
        <w:rPr>
          <w:rFonts w:cs="Arial"/>
          <w:szCs w:val="22"/>
        </w:rPr>
        <w:t xml:space="preserve"> </w:t>
      </w:r>
      <w:r w:rsidR="003338D8">
        <w:rPr>
          <w:rFonts w:cs="Arial"/>
          <w:szCs w:val="22"/>
        </w:rPr>
        <w:t>1</w:t>
      </w:r>
      <w:r w:rsidR="00E40AFF">
        <w:rPr>
          <w:rFonts w:cs="Arial"/>
          <w:szCs w:val="22"/>
        </w:rPr>
        <w:t xml:space="preserve">. </w:t>
      </w:r>
      <w:r w:rsidR="003338D8">
        <w:rPr>
          <w:rFonts w:cs="Arial"/>
          <w:szCs w:val="22"/>
        </w:rPr>
        <w:t>Dezember</w:t>
      </w:r>
      <w:r w:rsidR="00E40AFF">
        <w:rPr>
          <w:rFonts w:cs="Arial"/>
          <w:szCs w:val="22"/>
        </w:rPr>
        <w:t xml:space="preserve"> 20</w:t>
      </w:r>
      <w:r w:rsidR="00D275D2">
        <w:rPr>
          <w:rFonts w:cs="Arial"/>
          <w:szCs w:val="22"/>
        </w:rPr>
        <w:t>22</w:t>
      </w:r>
    </w:p>
    <w:p w14:paraId="7D367B41" w14:textId="69359B2F" w:rsidR="00E40AFF" w:rsidRDefault="00E40AFF" w:rsidP="00125F6B">
      <w:pPr>
        <w:spacing w:line="280" w:lineRule="atLeast"/>
        <w:rPr>
          <w:rFonts w:cs="Arial"/>
        </w:rPr>
      </w:pPr>
    </w:p>
    <w:p w14:paraId="2E237459" w14:textId="309BA197" w:rsidR="002637C1" w:rsidRPr="002637C1" w:rsidRDefault="00713443" w:rsidP="00D6416C">
      <w:pPr>
        <w:spacing w:line="280" w:lineRule="atLeast"/>
        <w:jc w:val="both"/>
        <w:rPr>
          <w:rFonts w:cs="Arial"/>
          <w:b/>
          <w:sz w:val="28"/>
          <w:szCs w:val="28"/>
        </w:rPr>
      </w:pPr>
      <w:r w:rsidRPr="00772BF0">
        <w:rPr>
          <w:rFonts w:cs="Arial"/>
          <w:b/>
          <w:sz w:val="28"/>
          <w:szCs w:val="28"/>
        </w:rPr>
        <w:t>Leipziger Buchmesse 20</w:t>
      </w:r>
      <w:r w:rsidR="00C47564">
        <w:rPr>
          <w:rFonts w:cs="Arial"/>
          <w:b/>
          <w:sz w:val="28"/>
          <w:szCs w:val="28"/>
        </w:rPr>
        <w:t>2</w:t>
      </w:r>
      <w:r w:rsidR="00D275D2">
        <w:rPr>
          <w:rFonts w:cs="Arial"/>
          <w:b/>
          <w:sz w:val="28"/>
          <w:szCs w:val="28"/>
        </w:rPr>
        <w:t>2</w:t>
      </w:r>
      <w:r w:rsidRPr="00772BF0">
        <w:rPr>
          <w:rFonts w:cs="Arial"/>
          <w:b/>
          <w:sz w:val="28"/>
          <w:szCs w:val="28"/>
        </w:rPr>
        <w:t xml:space="preserve">: </w:t>
      </w:r>
      <w:r w:rsidR="00A94D7A">
        <w:rPr>
          <w:rFonts w:cs="Arial"/>
          <w:b/>
          <w:sz w:val="28"/>
          <w:szCs w:val="28"/>
        </w:rPr>
        <w:t>Vielfalt z</w:t>
      </w:r>
      <w:r w:rsidR="00D275D2">
        <w:rPr>
          <w:rFonts w:cs="Arial"/>
          <w:b/>
          <w:sz w:val="28"/>
          <w:szCs w:val="28"/>
        </w:rPr>
        <w:t>usammen</w:t>
      </w:r>
      <w:r w:rsidR="00A94D7A">
        <w:rPr>
          <w:rFonts w:cs="Arial"/>
          <w:b/>
          <w:sz w:val="28"/>
          <w:szCs w:val="28"/>
        </w:rPr>
        <w:t xml:space="preserve"> </w:t>
      </w:r>
      <w:r w:rsidR="00D275D2">
        <w:rPr>
          <w:rFonts w:cs="Arial"/>
          <w:b/>
          <w:sz w:val="28"/>
          <w:szCs w:val="28"/>
        </w:rPr>
        <w:t>denken</w:t>
      </w:r>
    </w:p>
    <w:p w14:paraId="213342A4" w14:textId="77777777" w:rsidR="00713443" w:rsidRPr="00DA3BBB" w:rsidRDefault="00713443" w:rsidP="002637C1">
      <w:pPr>
        <w:spacing w:line="280" w:lineRule="atLeast"/>
        <w:jc w:val="both"/>
        <w:rPr>
          <w:rFonts w:cs="Arial"/>
          <w:b/>
          <w:color w:val="D9D9D9" w:themeColor="background1" w:themeShade="D9"/>
          <w:sz w:val="24"/>
          <w:szCs w:val="24"/>
        </w:rPr>
      </w:pPr>
    </w:p>
    <w:p w14:paraId="46904BEB" w14:textId="27FA4E1D" w:rsidR="00DA3BBB" w:rsidRDefault="00D275D2" w:rsidP="00C47564">
      <w:pPr>
        <w:spacing w:line="280" w:lineRule="atLeast"/>
        <w:jc w:val="both"/>
        <w:rPr>
          <w:rFonts w:cs="Arial"/>
          <w:b/>
          <w:sz w:val="24"/>
          <w:szCs w:val="24"/>
        </w:rPr>
      </w:pPr>
      <w:r>
        <w:rPr>
          <w:rFonts w:cs="Arial"/>
          <w:b/>
          <w:sz w:val="24"/>
          <w:szCs w:val="24"/>
        </w:rPr>
        <w:t xml:space="preserve">Gastland Portugal – </w:t>
      </w:r>
      <w:r w:rsidR="002D5559">
        <w:rPr>
          <w:rFonts w:cs="Arial"/>
          <w:b/>
          <w:sz w:val="24"/>
          <w:szCs w:val="24"/>
        </w:rPr>
        <w:t>Veranstaltungsreihe</w:t>
      </w:r>
      <w:r>
        <w:rPr>
          <w:rFonts w:cs="Arial"/>
          <w:b/>
          <w:sz w:val="24"/>
          <w:szCs w:val="24"/>
        </w:rPr>
        <w:t xml:space="preserve"> für </w:t>
      </w:r>
      <w:r w:rsidR="00CA156E">
        <w:rPr>
          <w:rFonts w:cs="Arial"/>
          <w:b/>
          <w:sz w:val="24"/>
          <w:szCs w:val="24"/>
        </w:rPr>
        <w:t>eine offene Gesellschaft</w:t>
      </w:r>
    </w:p>
    <w:p w14:paraId="28BD5502" w14:textId="77777777" w:rsidR="00C47564" w:rsidRDefault="00C47564" w:rsidP="00C47564">
      <w:pPr>
        <w:spacing w:line="280" w:lineRule="atLeast"/>
        <w:jc w:val="both"/>
        <w:rPr>
          <w:rFonts w:cs="Arial"/>
          <w:b/>
          <w:sz w:val="24"/>
          <w:szCs w:val="24"/>
        </w:rPr>
      </w:pPr>
    </w:p>
    <w:p w14:paraId="5AFB8DF7" w14:textId="3C999364" w:rsidR="00B22DEA" w:rsidRDefault="0061737E" w:rsidP="007A1BB1">
      <w:pPr>
        <w:spacing w:line="280" w:lineRule="atLeast"/>
        <w:jc w:val="both"/>
        <w:rPr>
          <w:rFonts w:cs="Arial"/>
          <w:b/>
          <w:szCs w:val="22"/>
        </w:rPr>
      </w:pPr>
      <w:r w:rsidRPr="007A1213">
        <w:rPr>
          <w:rFonts w:cs="Arial"/>
          <w:b/>
          <w:szCs w:val="22"/>
        </w:rPr>
        <w:t>Auch wenn der Blick in die Zukunft gerade besonders schwierig scheint: Die Planungen für die Leipziger Buchmesse 2022 in den Messehallen sind in vollem Gange. „Wir sind davon überzeugt, dass die Leipziger Buchmesse vom 17. bis 20. März in unseren Messehallen stattfinden kann“, erk</w:t>
      </w:r>
      <w:r w:rsidR="008337A1" w:rsidRPr="007A1213">
        <w:rPr>
          <w:rFonts w:cs="Arial"/>
          <w:b/>
          <w:szCs w:val="22"/>
        </w:rPr>
        <w:t>l</w:t>
      </w:r>
      <w:r w:rsidRPr="007A1213">
        <w:rPr>
          <w:rFonts w:cs="Arial"/>
          <w:b/>
          <w:szCs w:val="22"/>
        </w:rPr>
        <w:t>ärt Martin Buhl-Wagner, Geschäftsführer der Leipziger Messe. „Die Branche vermisst diese so wichtige Plattform, vermisst Sichtbarkeit für Autorinnen und Autoren und den Austausch zu den Novitäten des Frühjahrs.</w:t>
      </w:r>
      <w:r w:rsidR="008337A1" w:rsidRPr="007A1213">
        <w:rPr>
          <w:rFonts w:cs="Arial"/>
          <w:b/>
          <w:szCs w:val="22"/>
        </w:rPr>
        <w:t xml:space="preserve"> </w:t>
      </w:r>
      <w:r w:rsidR="001C2DEB" w:rsidRPr="007A1213">
        <w:rPr>
          <w:rFonts w:cs="Arial"/>
          <w:b/>
          <w:szCs w:val="22"/>
        </w:rPr>
        <w:t>Und auch d</w:t>
      </w:r>
      <w:r w:rsidR="008337A1" w:rsidRPr="007A1213">
        <w:rPr>
          <w:rFonts w:cs="Arial"/>
          <w:b/>
          <w:szCs w:val="22"/>
        </w:rPr>
        <w:t>ie ganze Stadt freut sich auf die Begegnung mit der Buch- und Medienbranche.</w:t>
      </w:r>
      <w:r w:rsidRPr="007A1213">
        <w:rPr>
          <w:rFonts w:cs="Arial"/>
          <w:b/>
          <w:szCs w:val="22"/>
        </w:rPr>
        <w:t xml:space="preserve"> Wir setzen alles daran, dieses so wichtige Treffen zu ermöglichen</w:t>
      </w:r>
      <w:r w:rsidR="008337A1" w:rsidRPr="007A1213">
        <w:rPr>
          <w:rFonts w:cs="Arial"/>
          <w:b/>
          <w:szCs w:val="22"/>
        </w:rPr>
        <w:t xml:space="preserve"> –n</w:t>
      </w:r>
      <w:r w:rsidRPr="007A1213">
        <w:rPr>
          <w:rFonts w:cs="Arial"/>
          <w:b/>
          <w:szCs w:val="22"/>
        </w:rPr>
        <w:t xml:space="preserve">atürlich mit </w:t>
      </w:r>
      <w:r w:rsidR="007A1213">
        <w:rPr>
          <w:rFonts w:cs="Arial"/>
          <w:b/>
          <w:szCs w:val="22"/>
        </w:rPr>
        <w:t xml:space="preserve">einem ausgereiften Hygienekonzept </w:t>
      </w:r>
      <w:r w:rsidR="007A1213" w:rsidRPr="007A1213">
        <w:rPr>
          <w:rFonts w:cs="Arial"/>
          <w:b/>
          <w:i/>
          <w:szCs w:val="22"/>
        </w:rPr>
        <w:t>Safe Expo</w:t>
      </w:r>
      <w:r w:rsidR="008337A1" w:rsidRPr="007A1213">
        <w:rPr>
          <w:rFonts w:cs="Arial"/>
          <w:b/>
          <w:szCs w:val="22"/>
        </w:rPr>
        <w:t xml:space="preserve"> für einen sicheren</w:t>
      </w:r>
      <w:r w:rsidR="00A30197" w:rsidRPr="007A1213">
        <w:rPr>
          <w:rFonts w:cs="Arial"/>
          <w:b/>
          <w:szCs w:val="22"/>
        </w:rPr>
        <w:t>,</w:t>
      </w:r>
      <w:r w:rsidR="008337A1" w:rsidRPr="007A1213">
        <w:rPr>
          <w:rFonts w:cs="Arial"/>
          <w:b/>
          <w:szCs w:val="22"/>
        </w:rPr>
        <w:t xml:space="preserve"> entspannten Mess</w:t>
      </w:r>
      <w:bookmarkStart w:id="0" w:name="_GoBack"/>
      <w:bookmarkEnd w:id="0"/>
      <w:r w:rsidR="008337A1" w:rsidRPr="007A1213">
        <w:rPr>
          <w:rFonts w:cs="Arial"/>
          <w:b/>
          <w:szCs w:val="22"/>
        </w:rPr>
        <w:t>ebesuch</w:t>
      </w:r>
      <w:r w:rsidRPr="007A1213">
        <w:rPr>
          <w:rFonts w:cs="Arial"/>
          <w:b/>
          <w:szCs w:val="22"/>
        </w:rPr>
        <w:t>.“</w:t>
      </w:r>
      <w:r w:rsidR="008337A1" w:rsidRPr="007A1213">
        <w:rPr>
          <w:rFonts w:cs="Arial"/>
          <w:b/>
          <w:szCs w:val="22"/>
        </w:rPr>
        <w:t xml:space="preserve"> Mit dem Messeverbund aus Leipziger Buchmesse, Leipzig liest und Manga-Comic-</w:t>
      </w:r>
      <w:proofErr w:type="spellStart"/>
      <w:r w:rsidR="008337A1" w:rsidRPr="007A1213">
        <w:rPr>
          <w:rFonts w:cs="Arial"/>
          <w:b/>
          <w:szCs w:val="22"/>
        </w:rPr>
        <w:t>Con</w:t>
      </w:r>
      <w:proofErr w:type="spellEnd"/>
      <w:r w:rsidR="008337A1" w:rsidRPr="007A1213">
        <w:rPr>
          <w:rFonts w:cs="Arial"/>
          <w:b/>
          <w:szCs w:val="22"/>
        </w:rPr>
        <w:t xml:space="preserve"> erwartet die </w:t>
      </w:r>
      <w:proofErr w:type="spellStart"/>
      <w:r w:rsidR="008337A1" w:rsidRPr="007A1213">
        <w:rPr>
          <w:rFonts w:cs="Arial"/>
          <w:b/>
          <w:szCs w:val="22"/>
        </w:rPr>
        <w:t>Besucher</w:t>
      </w:r>
      <w:r w:rsidR="00AE6EDC" w:rsidRPr="007A1213">
        <w:rPr>
          <w:rFonts w:cs="Arial"/>
          <w:b/>
          <w:szCs w:val="22"/>
        </w:rPr>
        <w:t>:innen</w:t>
      </w:r>
      <w:proofErr w:type="spellEnd"/>
      <w:r w:rsidR="008337A1" w:rsidRPr="007A1213">
        <w:rPr>
          <w:rFonts w:cs="Arial"/>
          <w:b/>
          <w:szCs w:val="22"/>
        </w:rPr>
        <w:t xml:space="preserve"> die gesamte Vielfalt der Literatur</w:t>
      </w:r>
      <w:r w:rsidR="001C2DEB" w:rsidRPr="007A1213">
        <w:rPr>
          <w:rFonts w:cs="Arial"/>
          <w:b/>
          <w:szCs w:val="22"/>
        </w:rPr>
        <w:t xml:space="preserve">- und Medienwelt. </w:t>
      </w:r>
      <w:r w:rsidR="008337A1" w:rsidRPr="007A1213">
        <w:rPr>
          <w:rFonts w:cs="Arial"/>
          <w:b/>
          <w:szCs w:val="22"/>
        </w:rPr>
        <w:t xml:space="preserve">Neben der </w:t>
      </w:r>
      <w:r w:rsidR="00C20DCA" w:rsidRPr="007A1213">
        <w:rPr>
          <w:rFonts w:cs="Arial"/>
          <w:b/>
          <w:szCs w:val="22"/>
        </w:rPr>
        <w:t>Neuheiten-A</w:t>
      </w:r>
      <w:r w:rsidR="008337A1" w:rsidRPr="007A1213">
        <w:rPr>
          <w:rFonts w:cs="Arial"/>
          <w:b/>
          <w:szCs w:val="22"/>
        </w:rPr>
        <w:t>usstellung in der Messehalle laden während alle</w:t>
      </w:r>
      <w:r w:rsidR="00472E3C" w:rsidRPr="007A1213">
        <w:rPr>
          <w:rFonts w:cs="Arial"/>
          <w:b/>
          <w:szCs w:val="22"/>
        </w:rPr>
        <w:t>r</w:t>
      </w:r>
      <w:r w:rsidR="008337A1" w:rsidRPr="007A1213">
        <w:rPr>
          <w:rFonts w:cs="Arial"/>
          <w:b/>
          <w:szCs w:val="22"/>
        </w:rPr>
        <w:t xml:space="preserve"> </w:t>
      </w:r>
      <w:r w:rsidR="008337A1">
        <w:rPr>
          <w:rFonts w:cs="Arial"/>
          <w:b/>
          <w:szCs w:val="22"/>
        </w:rPr>
        <w:t xml:space="preserve">Veranstaltungstage </w:t>
      </w:r>
      <w:r w:rsidR="00A30197">
        <w:rPr>
          <w:rFonts w:cs="Arial"/>
          <w:b/>
          <w:szCs w:val="22"/>
        </w:rPr>
        <w:t xml:space="preserve">Tausende </w:t>
      </w:r>
      <w:r w:rsidR="008337A1">
        <w:rPr>
          <w:rFonts w:cs="Arial"/>
          <w:b/>
          <w:szCs w:val="22"/>
        </w:rPr>
        <w:t xml:space="preserve">Lesungen auf dem Messegelände sowie in der Stadt zur persönlichen Begegnung und dem Austausch mit </w:t>
      </w:r>
      <w:proofErr w:type="spellStart"/>
      <w:r w:rsidR="008337A1">
        <w:rPr>
          <w:rFonts w:cs="Arial"/>
          <w:b/>
          <w:szCs w:val="22"/>
        </w:rPr>
        <w:t>Autor:innen</w:t>
      </w:r>
      <w:proofErr w:type="spellEnd"/>
      <w:r w:rsidR="008337A1">
        <w:rPr>
          <w:rFonts w:cs="Arial"/>
          <w:b/>
          <w:szCs w:val="22"/>
        </w:rPr>
        <w:t xml:space="preserve"> ein. </w:t>
      </w:r>
      <w:r w:rsidR="00085662">
        <w:rPr>
          <w:rFonts w:cs="Arial"/>
          <w:b/>
          <w:szCs w:val="22"/>
        </w:rPr>
        <w:t xml:space="preserve">Kunterbunte Helden der Comic- und </w:t>
      </w:r>
      <w:proofErr w:type="spellStart"/>
      <w:r w:rsidR="00085662">
        <w:rPr>
          <w:rFonts w:cs="Arial"/>
          <w:b/>
          <w:szCs w:val="22"/>
        </w:rPr>
        <w:t>Mangaszene</w:t>
      </w:r>
      <w:proofErr w:type="spellEnd"/>
      <w:r w:rsidR="00085662">
        <w:rPr>
          <w:rFonts w:cs="Arial"/>
          <w:b/>
          <w:szCs w:val="22"/>
        </w:rPr>
        <w:t xml:space="preserve"> liefert die </w:t>
      </w:r>
      <w:r w:rsidR="002D5559">
        <w:rPr>
          <w:rFonts w:cs="Arial"/>
          <w:b/>
          <w:szCs w:val="22"/>
        </w:rPr>
        <w:t>Manga-Comic-</w:t>
      </w:r>
      <w:proofErr w:type="spellStart"/>
      <w:r w:rsidR="002D5559">
        <w:rPr>
          <w:rFonts w:cs="Arial"/>
          <w:b/>
          <w:szCs w:val="22"/>
        </w:rPr>
        <w:t>Con</w:t>
      </w:r>
      <w:proofErr w:type="spellEnd"/>
      <w:r w:rsidR="002D5559">
        <w:rPr>
          <w:rFonts w:cs="Arial"/>
          <w:b/>
          <w:szCs w:val="22"/>
        </w:rPr>
        <w:t xml:space="preserve"> </w:t>
      </w:r>
      <w:r w:rsidR="00085662">
        <w:rPr>
          <w:rFonts w:cs="Arial"/>
          <w:b/>
          <w:szCs w:val="22"/>
        </w:rPr>
        <w:t>in Halle 1</w:t>
      </w:r>
      <w:r w:rsidR="002D5559">
        <w:rPr>
          <w:rFonts w:cs="Arial"/>
          <w:b/>
          <w:szCs w:val="22"/>
        </w:rPr>
        <w:t xml:space="preserve">. </w:t>
      </w:r>
      <w:r w:rsidR="001C2DEB">
        <w:rPr>
          <w:rFonts w:cs="Arial"/>
          <w:b/>
          <w:szCs w:val="22"/>
        </w:rPr>
        <w:t xml:space="preserve">Als Gastland begrüßt Portugal die </w:t>
      </w:r>
      <w:proofErr w:type="spellStart"/>
      <w:r w:rsidR="001C2DEB">
        <w:rPr>
          <w:rFonts w:cs="Arial"/>
          <w:b/>
          <w:szCs w:val="22"/>
        </w:rPr>
        <w:t>Besucher</w:t>
      </w:r>
      <w:r w:rsidR="00AE6EDC">
        <w:rPr>
          <w:rFonts w:cs="Arial"/>
          <w:b/>
          <w:szCs w:val="22"/>
        </w:rPr>
        <w:t>:innen</w:t>
      </w:r>
      <w:proofErr w:type="spellEnd"/>
      <w:r w:rsidR="001C2DEB">
        <w:rPr>
          <w:rFonts w:cs="Arial"/>
          <w:b/>
          <w:szCs w:val="22"/>
        </w:rPr>
        <w:t xml:space="preserve"> und verspricht „Unerwartete Begegnungen“. </w:t>
      </w:r>
    </w:p>
    <w:p w14:paraId="239E846D" w14:textId="77777777" w:rsidR="008337A1" w:rsidRDefault="008337A1" w:rsidP="007A1BB1">
      <w:pPr>
        <w:spacing w:line="280" w:lineRule="atLeast"/>
        <w:jc w:val="both"/>
        <w:rPr>
          <w:rFonts w:cs="Arial"/>
          <w:b/>
          <w:szCs w:val="22"/>
        </w:rPr>
      </w:pPr>
    </w:p>
    <w:p w14:paraId="0650FB0A" w14:textId="35F17597" w:rsidR="007A1BB1" w:rsidRDefault="007A1BB1" w:rsidP="007A1BB1">
      <w:pPr>
        <w:spacing w:line="280" w:lineRule="atLeast"/>
        <w:jc w:val="both"/>
        <w:rPr>
          <w:rFonts w:cs="Arial"/>
          <w:szCs w:val="22"/>
        </w:rPr>
      </w:pPr>
      <w:r w:rsidRPr="00EC0B67">
        <w:rPr>
          <w:rFonts w:cs="Arial"/>
          <w:szCs w:val="22"/>
        </w:rPr>
        <w:t>„</w:t>
      </w:r>
      <w:r w:rsidR="00B95724" w:rsidRPr="00EC0B67">
        <w:rPr>
          <w:rFonts w:cs="Arial"/>
          <w:szCs w:val="22"/>
        </w:rPr>
        <w:t xml:space="preserve">Im Fokus der Leipziger Buchmesse steht die </w:t>
      </w:r>
      <w:r w:rsidR="00B22DEA">
        <w:rPr>
          <w:rFonts w:cs="Arial"/>
          <w:szCs w:val="22"/>
        </w:rPr>
        <w:t>Vielfalt</w:t>
      </w:r>
      <w:r w:rsidR="00B95724" w:rsidRPr="00EC0B67">
        <w:rPr>
          <w:rFonts w:cs="Arial"/>
          <w:szCs w:val="22"/>
        </w:rPr>
        <w:t xml:space="preserve"> des Wortes</w:t>
      </w:r>
      <w:r w:rsidR="008337A1">
        <w:rPr>
          <w:rFonts w:cs="Arial"/>
          <w:szCs w:val="22"/>
        </w:rPr>
        <w:t>“, erklärt Buchmessedirektor Oliver Zille</w:t>
      </w:r>
      <w:r w:rsidR="00B95724">
        <w:rPr>
          <w:rFonts w:cs="Arial"/>
          <w:szCs w:val="22"/>
        </w:rPr>
        <w:t xml:space="preserve">. </w:t>
      </w:r>
      <w:r w:rsidR="008337A1">
        <w:rPr>
          <w:rFonts w:cs="Arial"/>
          <w:szCs w:val="22"/>
        </w:rPr>
        <w:t>„</w:t>
      </w:r>
      <w:r w:rsidR="002D5559">
        <w:rPr>
          <w:rFonts w:cs="Arial"/>
          <w:szCs w:val="22"/>
        </w:rPr>
        <w:t xml:space="preserve">In den letzten Jahren </w:t>
      </w:r>
      <w:r w:rsidR="00B22DEA">
        <w:rPr>
          <w:rFonts w:cs="Arial"/>
          <w:szCs w:val="22"/>
        </w:rPr>
        <w:t>werden Brüche in der Gesellschaft</w:t>
      </w:r>
      <w:r w:rsidR="002D5559">
        <w:rPr>
          <w:rFonts w:cs="Arial"/>
          <w:szCs w:val="22"/>
        </w:rPr>
        <w:t xml:space="preserve"> immer offensichtlicher. </w:t>
      </w:r>
      <w:r w:rsidRPr="00EC0B67">
        <w:rPr>
          <w:rFonts w:cs="Arial"/>
          <w:szCs w:val="22"/>
        </w:rPr>
        <w:t xml:space="preserve">Mit </w:t>
      </w:r>
      <w:r w:rsidR="00EC0B67">
        <w:rPr>
          <w:rFonts w:cs="Arial"/>
          <w:szCs w:val="22"/>
        </w:rPr>
        <w:t>der Leipziger Buchmesse</w:t>
      </w:r>
      <w:r w:rsidRPr="00EC0B67">
        <w:rPr>
          <w:rFonts w:cs="Arial"/>
          <w:szCs w:val="22"/>
        </w:rPr>
        <w:t xml:space="preserve"> </w:t>
      </w:r>
      <w:r w:rsidR="004E425B">
        <w:rPr>
          <w:rFonts w:cs="Arial"/>
          <w:szCs w:val="22"/>
        </w:rPr>
        <w:t>werden</w:t>
      </w:r>
      <w:r w:rsidRPr="00EC0B67">
        <w:rPr>
          <w:rFonts w:cs="Arial"/>
          <w:szCs w:val="22"/>
        </w:rPr>
        <w:t xml:space="preserve"> wir mittels </w:t>
      </w:r>
      <w:r w:rsidR="004E425B">
        <w:rPr>
          <w:rFonts w:cs="Arial"/>
          <w:szCs w:val="22"/>
        </w:rPr>
        <w:t>der Literatur</w:t>
      </w:r>
      <w:r w:rsidRPr="00EC0B67">
        <w:rPr>
          <w:rFonts w:cs="Arial"/>
          <w:szCs w:val="22"/>
        </w:rPr>
        <w:t xml:space="preserve"> verschiedene Positionen zu drängenden Fragen </w:t>
      </w:r>
      <w:r w:rsidR="00B22DEA">
        <w:rPr>
          <w:rFonts w:cs="Arial"/>
          <w:szCs w:val="22"/>
        </w:rPr>
        <w:t>unseres Zusammenlebens</w:t>
      </w:r>
      <w:r w:rsidRPr="00EC0B67">
        <w:rPr>
          <w:rFonts w:cs="Arial"/>
          <w:szCs w:val="22"/>
        </w:rPr>
        <w:t xml:space="preserve"> </w:t>
      </w:r>
      <w:r w:rsidR="004E425B">
        <w:rPr>
          <w:rFonts w:cs="Arial"/>
          <w:szCs w:val="22"/>
        </w:rPr>
        <w:t>sichtbar machen</w:t>
      </w:r>
      <w:r w:rsidRPr="00EC0B67">
        <w:rPr>
          <w:rFonts w:cs="Arial"/>
          <w:szCs w:val="22"/>
        </w:rPr>
        <w:t xml:space="preserve">. Dabei ist uns </w:t>
      </w:r>
      <w:r w:rsidR="004E425B">
        <w:rPr>
          <w:rFonts w:cs="Arial"/>
          <w:szCs w:val="22"/>
        </w:rPr>
        <w:t>besonders</w:t>
      </w:r>
      <w:r w:rsidRPr="00EC0B67">
        <w:rPr>
          <w:rFonts w:cs="Arial"/>
          <w:szCs w:val="22"/>
        </w:rPr>
        <w:t xml:space="preserve"> wichtig: </w:t>
      </w:r>
      <w:r w:rsidR="001B06DD">
        <w:rPr>
          <w:rFonts w:cs="Arial"/>
          <w:szCs w:val="22"/>
        </w:rPr>
        <w:t>i</w:t>
      </w:r>
      <w:r w:rsidRPr="00EC0B67">
        <w:rPr>
          <w:rFonts w:cs="Arial"/>
          <w:szCs w:val="22"/>
        </w:rPr>
        <w:t xml:space="preserve">m Diskurs zwar Gegensätze aufzuzeigen, aber dabei Menschen vor Ort und vor allem im Kopf zusammenzubringen.“ </w:t>
      </w:r>
    </w:p>
    <w:p w14:paraId="29152ABD" w14:textId="2C156044" w:rsidR="00EC0B67" w:rsidRDefault="00EC0B67" w:rsidP="007A1BB1">
      <w:pPr>
        <w:spacing w:line="280" w:lineRule="atLeast"/>
        <w:jc w:val="both"/>
        <w:rPr>
          <w:rFonts w:cs="Arial"/>
          <w:szCs w:val="22"/>
        </w:rPr>
      </w:pPr>
    </w:p>
    <w:p w14:paraId="6231C99E" w14:textId="1C50B4C6" w:rsidR="007A1BB1" w:rsidRDefault="00EC0B67" w:rsidP="007A1BB1">
      <w:pPr>
        <w:spacing w:line="280" w:lineRule="atLeast"/>
        <w:jc w:val="both"/>
        <w:rPr>
          <w:rFonts w:cs="Arial"/>
          <w:szCs w:val="22"/>
        </w:rPr>
      </w:pPr>
      <w:r>
        <w:rPr>
          <w:rFonts w:cs="Arial"/>
          <w:szCs w:val="22"/>
        </w:rPr>
        <w:t xml:space="preserve">Dank des </w:t>
      </w:r>
      <w:r w:rsidR="007A1BB1">
        <w:t>Konjunkturprogramm</w:t>
      </w:r>
      <w:r w:rsidR="00490385">
        <w:t>s</w:t>
      </w:r>
      <w:r w:rsidR="007A1BB1">
        <w:t xml:space="preserve"> </w:t>
      </w:r>
      <w:r w:rsidR="007A1BB1">
        <w:rPr>
          <w:i/>
        </w:rPr>
        <w:t>Neustart Kultur</w:t>
      </w:r>
      <w:r w:rsidR="007A1BB1">
        <w:t xml:space="preserve"> der Beauftragten der Bundesregierung für Kultur und Medien gibt es besonders attraktive Angebote</w:t>
      </w:r>
      <w:r w:rsidR="008337A1">
        <w:t xml:space="preserve"> für Aussteller</w:t>
      </w:r>
      <w:r w:rsidR="007A1BB1">
        <w:t xml:space="preserve">. Neben vergünstigten Standmieten sind auch Stornierungen aufgrund von Corona-bedingten Absagen unkompliziert möglich. Alle Details finden </w:t>
      </w:r>
      <w:proofErr w:type="spellStart"/>
      <w:r w:rsidR="007A1BB1">
        <w:t>Aussteller</w:t>
      </w:r>
      <w:r w:rsidR="00FB77C5">
        <w:t>:innen</w:t>
      </w:r>
      <w:proofErr w:type="spellEnd"/>
      <w:r w:rsidR="007A1BB1">
        <w:t xml:space="preserve"> auf der Website der Leipziger Buchmesse.</w:t>
      </w:r>
    </w:p>
    <w:p w14:paraId="2B1094C8" w14:textId="77777777" w:rsidR="007A1BB1" w:rsidRDefault="007A1BB1" w:rsidP="007A1BB1">
      <w:pPr>
        <w:spacing w:line="280" w:lineRule="atLeast"/>
        <w:jc w:val="both"/>
        <w:rPr>
          <w:rFonts w:cs="Arial"/>
          <w:b/>
          <w:szCs w:val="22"/>
        </w:rPr>
      </w:pPr>
    </w:p>
    <w:p w14:paraId="2889B24F" w14:textId="4973312F" w:rsidR="005970D5" w:rsidRDefault="005970D5" w:rsidP="00521191">
      <w:pPr>
        <w:spacing w:line="280" w:lineRule="atLeast"/>
        <w:jc w:val="both"/>
        <w:rPr>
          <w:rFonts w:cs="Arial"/>
          <w:b/>
          <w:szCs w:val="22"/>
        </w:rPr>
      </w:pPr>
      <w:r w:rsidRPr="005970D5">
        <w:rPr>
          <w:rFonts w:cs="Arial"/>
          <w:b/>
          <w:szCs w:val="22"/>
        </w:rPr>
        <w:t xml:space="preserve">Leipzig liest </w:t>
      </w:r>
      <w:r w:rsidR="00A63D51">
        <w:rPr>
          <w:rFonts w:cs="Arial"/>
          <w:b/>
          <w:szCs w:val="22"/>
        </w:rPr>
        <w:t xml:space="preserve">als Bühne der </w:t>
      </w:r>
      <w:proofErr w:type="spellStart"/>
      <w:r w:rsidRPr="005970D5">
        <w:rPr>
          <w:rFonts w:cs="Arial"/>
          <w:b/>
          <w:szCs w:val="22"/>
        </w:rPr>
        <w:t>Autor:innen</w:t>
      </w:r>
      <w:proofErr w:type="spellEnd"/>
      <w:r w:rsidRPr="005970D5">
        <w:rPr>
          <w:rFonts w:cs="Arial"/>
          <w:b/>
          <w:szCs w:val="22"/>
        </w:rPr>
        <w:t xml:space="preserve"> – </w:t>
      </w:r>
      <w:r w:rsidR="00A63D51">
        <w:rPr>
          <w:rFonts w:cs="Arial"/>
          <w:b/>
          <w:szCs w:val="22"/>
        </w:rPr>
        <w:t>Veranstaltungsreihe</w:t>
      </w:r>
      <w:r w:rsidR="001D7EE9">
        <w:rPr>
          <w:rFonts w:cs="Arial"/>
          <w:b/>
          <w:szCs w:val="22"/>
        </w:rPr>
        <w:t xml:space="preserve"> für</w:t>
      </w:r>
      <w:r w:rsidR="00FB77C5">
        <w:rPr>
          <w:rFonts w:cs="Arial"/>
          <w:b/>
          <w:szCs w:val="22"/>
        </w:rPr>
        <w:t xml:space="preserve"> eine</w:t>
      </w:r>
      <w:r w:rsidR="001D7EE9">
        <w:rPr>
          <w:rFonts w:cs="Arial"/>
          <w:b/>
          <w:szCs w:val="22"/>
        </w:rPr>
        <w:t xml:space="preserve"> offene Gesellschaft</w:t>
      </w:r>
    </w:p>
    <w:p w14:paraId="532E6629" w14:textId="77777777" w:rsidR="00E208D0" w:rsidRDefault="00E208D0" w:rsidP="00A94D7A">
      <w:pPr>
        <w:spacing w:line="280" w:lineRule="atLeast"/>
        <w:jc w:val="both"/>
        <w:rPr>
          <w:rFonts w:cs="Arial"/>
          <w:szCs w:val="22"/>
        </w:rPr>
      </w:pPr>
    </w:p>
    <w:p w14:paraId="671867C9" w14:textId="77C0F594" w:rsidR="005970D5" w:rsidRDefault="005970D5" w:rsidP="00A94D7A">
      <w:pPr>
        <w:spacing w:line="280" w:lineRule="atLeast"/>
        <w:jc w:val="both"/>
        <w:rPr>
          <w:rFonts w:cs="Arial"/>
          <w:szCs w:val="22"/>
        </w:rPr>
      </w:pPr>
      <w:r>
        <w:rPr>
          <w:rFonts w:cs="Arial"/>
          <w:szCs w:val="22"/>
        </w:rPr>
        <w:t xml:space="preserve">Die Leipziger Buchmesse und </w:t>
      </w:r>
      <w:r w:rsidRPr="004A088C">
        <w:rPr>
          <w:rFonts w:cs="Arial"/>
          <w:i/>
          <w:szCs w:val="22"/>
        </w:rPr>
        <w:t>Leipzig liest</w:t>
      </w:r>
      <w:r>
        <w:rPr>
          <w:rFonts w:cs="Arial"/>
          <w:szCs w:val="22"/>
        </w:rPr>
        <w:t xml:space="preserve"> sind untrennbar miteinander verbunden. Denn die vielen Bühnen, die auf dem Messegelände und in der Stadt öffnen, lassen Literatur lebendig werden. Auch im kommenden Jahr </w:t>
      </w:r>
      <w:r w:rsidR="00FB77C5">
        <w:rPr>
          <w:rFonts w:cs="Arial"/>
          <w:szCs w:val="22"/>
        </w:rPr>
        <w:t>werden</w:t>
      </w:r>
      <w:r>
        <w:rPr>
          <w:rFonts w:cs="Arial"/>
          <w:szCs w:val="22"/>
        </w:rPr>
        <w:t xml:space="preserve"> wieder zahlreiche Veranstaltungen in und um Leipzig statt</w:t>
      </w:r>
      <w:r w:rsidR="00FB77C5">
        <w:rPr>
          <w:rFonts w:cs="Arial"/>
          <w:szCs w:val="22"/>
        </w:rPr>
        <w:t>finden</w:t>
      </w:r>
      <w:r>
        <w:rPr>
          <w:rFonts w:cs="Arial"/>
          <w:szCs w:val="22"/>
        </w:rPr>
        <w:t>. Zentraler Kern des Lesefests ist es einmal mehr, Denkanstöße</w:t>
      </w:r>
      <w:r w:rsidR="004E425B">
        <w:rPr>
          <w:rFonts w:cs="Arial"/>
          <w:szCs w:val="22"/>
        </w:rPr>
        <w:t xml:space="preserve"> für ein </w:t>
      </w:r>
      <w:r w:rsidR="004E425B">
        <w:rPr>
          <w:rFonts w:cs="Arial"/>
          <w:szCs w:val="22"/>
        </w:rPr>
        <w:lastRenderedPageBreak/>
        <w:t>funktionierendes gesellschaftliches Zusammenleben</w:t>
      </w:r>
      <w:r>
        <w:rPr>
          <w:rFonts w:cs="Arial"/>
          <w:szCs w:val="22"/>
        </w:rPr>
        <w:t xml:space="preserve"> zu liefern. Mit einer eigenen Veranstaltungsreihe widmet sich die Leipziger Buchmesse den drängenden gesellschaftlichen Fragen unserer Zeit</w:t>
      </w:r>
      <w:r w:rsidR="009D2E4E">
        <w:rPr>
          <w:rFonts w:cs="Arial"/>
          <w:szCs w:val="22"/>
        </w:rPr>
        <w:t xml:space="preserve"> rund um Meinungsfreiheit, Bildung </w:t>
      </w:r>
      <w:r w:rsidR="00B22DEA">
        <w:rPr>
          <w:rFonts w:cs="Arial"/>
          <w:szCs w:val="22"/>
        </w:rPr>
        <w:t>und Diversität</w:t>
      </w:r>
      <w:r w:rsidR="00021BD7">
        <w:rPr>
          <w:rFonts w:cs="Arial"/>
          <w:szCs w:val="22"/>
        </w:rPr>
        <w:t>.</w:t>
      </w:r>
      <w:r w:rsidR="00A94D7A">
        <w:rPr>
          <w:rFonts w:cs="Arial"/>
          <w:szCs w:val="22"/>
        </w:rPr>
        <w:t xml:space="preserve"> </w:t>
      </w:r>
    </w:p>
    <w:p w14:paraId="4928D402" w14:textId="77777777" w:rsidR="009D2E4E" w:rsidRDefault="009D2E4E" w:rsidP="009D2E4E">
      <w:pPr>
        <w:spacing w:line="280" w:lineRule="atLeast"/>
        <w:jc w:val="both"/>
        <w:rPr>
          <w:rFonts w:cs="Arial"/>
          <w:b/>
          <w:szCs w:val="22"/>
        </w:rPr>
      </w:pPr>
    </w:p>
    <w:p w14:paraId="260794FC" w14:textId="23B5C3EE" w:rsidR="009D2E4E" w:rsidRDefault="009D2E4E" w:rsidP="009D2E4E">
      <w:pPr>
        <w:spacing w:line="280" w:lineRule="atLeast"/>
        <w:jc w:val="both"/>
        <w:rPr>
          <w:rFonts w:cs="Arial"/>
          <w:b/>
          <w:szCs w:val="22"/>
        </w:rPr>
      </w:pPr>
      <w:r>
        <w:rPr>
          <w:rFonts w:cs="Arial"/>
          <w:b/>
          <w:szCs w:val="22"/>
        </w:rPr>
        <w:t>Internationale Einblick</w:t>
      </w:r>
      <w:r w:rsidR="00F81DD8">
        <w:rPr>
          <w:rFonts w:cs="Arial"/>
          <w:b/>
          <w:szCs w:val="22"/>
        </w:rPr>
        <w:t>e</w:t>
      </w:r>
      <w:r>
        <w:rPr>
          <w:rFonts w:cs="Arial"/>
          <w:b/>
          <w:szCs w:val="22"/>
        </w:rPr>
        <w:t>: Portugal und Common Ground</w:t>
      </w:r>
    </w:p>
    <w:p w14:paraId="5A236FAD" w14:textId="3E5A2938" w:rsidR="005970D5" w:rsidRDefault="005970D5" w:rsidP="00521191">
      <w:pPr>
        <w:spacing w:line="280" w:lineRule="atLeast"/>
        <w:jc w:val="both"/>
        <w:rPr>
          <w:rFonts w:cs="Arial"/>
          <w:szCs w:val="22"/>
        </w:rPr>
      </w:pPr>
    </w:p>
    <w:p w14:paraId="26BDE3AE" w14:textId="7176B989" w:rsidR="00D24309" w:rsidRPr="00D24309" w:rsidRDefault="00BF3F59" w:rsidP="007E158D">
      <w:pPr>
        <w:autoSpaceDE w:val="0"/>
        <w:autoSpaceDN w:val="0"/>
        <w:adjustRightInd w:val="0"/>
        <w:spacing w:line="280" w:lineRule="atLeast"/>
        <w:jc w:val="both"/>
        <w:rPr>
          <w:rFonts w:cs="Arial"/>
          <w:bCs/>
          <w:color w:val="FF0000"/>
          <w:szCs w:val="22"/>
        </w:rPr>
      </w:pPr>
      <w:r w:rsidRPr="00BF3F59">
        <w:rPr>
          <w:rFonts w:cs="Arial"/>
          <w:iCs/>
          <w:szCs w:val="22"/>
        </w:rPr>
        <w:t>Portugal</w:t>
      </w:r>
      <w:r w:rsidR="00D40011">
        <w:rPr>
          <w:rFonts w:cs="Arial"/>
          <w:iCs/>
          <w:szCs w:val="22"/>
        </w:rPr>
        <w:t xml:space="preserve"> </w:t>
      </w:r>
      <w:r w:rsidRPr="00BF3F59">
        <w:rPr>
          <w:rFonts w:cs="Arial"/>
          <w:szCs w:val="22"/>
        </w:rPr>
        <w:t xml:space="preserve">ist das Gastland der Leipziger Buchmesse 2022. Nach einem ersten Vorgeschmack bei Leipzig liest extra 2021 betritt das Land nun die große Bühne. Unter dem Titel „Unerwartete Begegnungen“ soll nicht nur die Literatur des Landes, sondern die gesamte portugiesische Sprache in ihrer Vielfalt im Fokus stehen. „Neugier ist die treibende Kraft unserer gesamten Kulturszene“, so </w:t>
      </w:r>
      <w:proofErr w:type="spellStart"/>
      <w:r w:rsidRPr="00BF3F59">
        <w:rPr>
          <w:rFonts w:cs="Arial"/>
          <w:szCs w:val="22"/>
        </w:rPr>
        <w:t>Patrícia</w:t>
      </w:r>
      <w:proofErr w:type="spellEnd"/>
      <w:r w:rsidRPr="00BF3F59">
        <w:rPr>
          <w:rFonts w:cs="Arial"/>
          <w:szCs w:val="22"/>
        </w:rPr>
        <w:t xml:space="preserve"> </w:t>
      </w:r>
      <w:proofErr w:type="spellStart"/>
      <w:r w:rsidRPr="00BF3F59">
        <w:rPr>
          <w:rFonts w:cs="Arial"/>
          <w:szCs w:val="22"/>
        </w:rPr>
        <w:t>Salvação</w:t>
      </w:r>
      <w:proofErr w:type="spellEnd"/>
      <w:r w:rsidRPr="00BF3F59">
        <w:rPr>
          <w:rFonts w:cs="Arial"/>
          <w:szCs w:val="22"/>
        </w:rPr>
        <w:t xml:space="preserve"> Barreto, Kulturrätin der Botschaft von Portugal in Berlin. „Was daraus entstehen kann, werden wir in Leipzig präsentieren. Wir freuen uns sehr auf den vielfältigen Auftritt.“ Zu den thematischen Schwerpunkten des Gastlandauftritts zählen Heldinnen in der portugiesischen Literatur, die Unruhe als kreative Kraft oder unerwartete Begegnungen, auch mit Deutschland. Neben der Anwesenheit in Leipzig von 29 Schriftstellerinnen und Schriftstellern werden Autoren wie José Saramago, Gewinner des Literaturnobelpreises</w:t>
      </w:r>
      <w:r w:rsidR="00BD2E8D">
        <w:rPr>
          <w:rFonts w:cs="Arial"/>
          <w:szCs w:val="22"/>
        </w:rPr>
        <w:t xml:space="preserve"> 1998</w:t>
      </w:r>
      <w:r w:rsidRPr="00BF3F59">
        <w:rPr>
          <w:rFonts w:cs="Arial"/>
          <w:szCs w:val="22"/>
        </w:rPr>
        <w:t xml:space="preserve">, Agustina </w:t>
      </w:r>
      <w:proofErr w:type="spellStart"/>
      <w:r w:rsidRPr="00BF3F59">
        <w:rPr>
          <w:rFonts w:cs="Arial"/>
          <w:szCs w:val="22"/>
        </w:rPr>
        <w:t>Bessa</w:t>
      </w:r>
      <w:proofErr w:type="spellEnd"/>
      <w:r w:rsidRPr="00BF3F59">
        <w:rPr>
          <w:rFonts w:cs="Arial"/>
          <w:szCs w:val="22"/>
        </w:rPr>
        <w:t xml:space="preserve"> Luís, Sophia de Melo </w:t>
      </w:r>
      <w:proofErr w:type="spellStart"/>
      <w:r w:rsidRPr="00BF3F59">
        <w:rPr>
          <w:rFonts w:cs="Arial"/>
          <w:szCs w:val="22"/>
        </w:rPr>
        <w:t>Breyner</w:t>
      </w:r>
      <w:proofErr w:type="spellEnd"/>
      <w:r w:rsidRPr="00BF3F59">
        <w:rPr>
          <w:rFonts w:cs="Arial"/>
          <w:szCs w:val="22"/>
        </w:rPr>
        <w:t xml:space="preserve"> und António Lobo Antunes geehrt. </w:t>
      </w:r>
      <w:r w:rsidR="003E0D83" w:rsidRPr="00BF3F59">
        <w:rPr>
          <w:rFonts w:cs="Arial"/>
          <w:szCs w:val="22"/>
        </w:rPr>
        <w:t>Internationale</w:t>
      </w:r>
      <w:r w:rsidR="00A94D7A" w:rsidRPr="00BF3F59">
        <w:rPr>
          <w:rFonts w:cs="Arial"/>
          <w:szCs w:val="22"/>
        </w:rPr>
        <w:t xml:space="preserve"> Stimmen sind auch bei </w:t>
      </w:r>
      <w:r w:rsidR="00FF4084">
        <w:rPr>
          <w:rFonts w:cs="Arial"/>
          <w:szCs w:val="22"/>
        </w:rPr>
        <w:t>„</w:t>
      </w:r>
      <w:r w:rsidR="009D2E4E" w:rsidRPr="00BF3F59">
        <w:rPr>
          <w:rFonts w:cs="Arial"/>
          <w:szCs w:val="22"/>
        </w:rPr>
        <w:t>Common Ground.</w:t>
      </w:r>
      <w:r w:rsidR="00A94D7A" w:rsidRPr="00BF3F59">
        <w:rPr>
          <w:rFonts w:cs="Arial"/>
          <w:szCs w:val="22"/>
        </w:rPr>
        <w:t xml:space="preserve"> </w:t>
      </w:r>
      <w:r w:rsidR="009D2E4E" w:rsidRPr="00BF3F59">
        <w:rPr>
          <w:rFonts w:cs="Arial"/>
          <w:szCs w:val="22"/>
        </w:rPr>
        <w:t>Literatur aus Südosteuropa</w:t>
      </w:r>
      <w:r w:rsidR="00FF4084">
        <w:rPr>
          <w:rFonts w:cs="Arial"/>
          <w:szCs w:val="22"/>
        </w:rPr>
        <w:t>“</w:t>
      </w:r>
      <w:r w:rsidR="009D2E4E" w:rsidRPr="00BF3F59">
        <w:rPr>
          <w:rFonts w:cs="Arial"/>
          <w:szCs w:val="22"/>
        </w:rPr>
        <w:t xml:space="preserve"> </w:t>
      </w:r>
      <w:r w:rsidR="00A94D7A" w:rsidRPr="00BF3F59">
        <w:rPr>
          <w:rFonts w:cs="Arial"/>
          <w:szCs w:val="22"/>
        </w:rPr>
        <w:t>zu hören</w:t>
      </w:r>
      <w:r w:rsidR="009D2E4E" w:rsidRPr="00BF3F59">
        <w:rPr>
          <w:rFonts w:cs="Arial"/>
          <w:szCs w:val="22"/>
        </w:rPr>
        <w:t xml:space="preserve">. Nachdem das auf drei Jahre </w:t>
      </w:r>
      <w:r w:rsidR="009D2E4E" w:rsidRPr="00087977">
        <w:rPr>
          <w:rFonts w:cs="Arial"/>
          <w:szCs w:val="22"/>
        </w:rPr>
        <w:t>angelegt</w:t>
      </w:r>
      <w:r w:rsidR="00FB77C5" w:rsidRPr="00087977">
        <w:rPr>
          <w:rFonts w:cs="Arial"/>
          <w:szCs w:val="22"/>
        </w:rPr>
        <w:t>e</w:t>
      </w:r>
      <w:r w:rsidR="009D2E4E" w:rsidRPr="00087977">
        <w:rPr>
          <w:rFonts w:cs="Arial"/>
          <w:szCs w:val="22"/>
        </w:rPr>
        <w:t xml:space="preserve"> Programm </w:t>
      </w:r>
      <w:r w:rsidR="00A94D7A" w:rsidRPr="00087977">
        <w:rPr>
          <w:rFonts w:cs="Arial"/>
          <w:szCs w:val="22"/>
        </w:rPr>
        <w:t>2020 und 2021 überwiegend</w:t>
      </w:r>
      <w:r w:rsidR="009D2E4E" w:rsidRPr="00087977">
        <w:rPr>
          <w:rFonts w:cs="Arial"/>
          <w:szCs w:val="22"/>
        </w:rPr>
        <w:t xml:space="preserve"> digital stattfand, wird es </w:t>
      </w:r>
      <w:r w:rsidR="00A94D7A" w:rsidRPr="00087977">
        <w:rPr>
          <w:rFonts w:cs="Arial"/>
          <w:szCs w:val="22"/>
        </w:rPr>
        <w:t>im kommenden Jahr</w:t>
      </w:r>
      <w:r w:rsidR="009D2E4E" w:rsidRPr="00087977">
        <w:rPr>
          <w:rFonts w:cs="Arial"/>
          <w:szCs w:val="22"/>
        </w:rPr>
        <w:t xml:space="preserve"> endlich </w:t>
      </w:r>
      <w:r w:rsidR="00A94D7A" w:rsidRPr="00087977">
        <w:rPr>
          <w:rFonts w:cs="Arial"/>
          <w:szCs w:val="22"/>
        </w:rPr>
        <w:t>live</w:t>
      </w:r>
      <w:r w:rsidR="009D2E4E" w:rsidRPr="00087977">
        <w:rPr>
          <w:rFonts w:cs="Arial"/>
          <w:szCs w:val="22"/>
        </w:rPr>
        <w:t xml:space="preserve"> zu erleben sein. Neben</w:t>
      </w:r>
      <w:r w:rsidR="003E0D83" w:rsidRPr="00087977">
        <w:rPr>
          <w:rFonts w:cs="Arial"/>
          <w:szCs w:val="22"/>
        </w:rPr>
        <w:t xml:space="preserve"> vielfältigen Lesungen</w:t>
      </w:r>
      <w:r w:rsidR="009D2E4E" w:rsidRPr="00087977">
        <w:rPr>
          <w:rFonts w:cs="Arial"/>
          <w:szCs w:val="22"/>
        </w:rPr>
        <w:t xml:space="preserve"> ist erstmals </w:t>
      </w:r>
      <w:r w:rsidR="00A94D7A" w:rsidRPr="00087977">
        <w:rPr>
          <w:rFonts w:cs="Arial"/>
          <w:szCs w:val="22"/>
        </w:rPr>
        <w:t>ein</w:t>
      </w:r>
      <w:r w:rsidR="00C139F8" w:rsidRPr="00087977">
        <w:rPr>
          <w:rFonts w:cs="Arial"/>
          <w:szCs w:val="22"/>
        </w:rPr>
        <w:t>e</w:t>
      </w:r>
      <w:r w:rsidR="00A94D7A">
        <w:rPr>
          <w:rFonts w:cs="Arial"/>
          <w:szCs w:val="22"/>
        </w:rPr>
        <w:t xml:space="preserve"> gemeinsame</w:t>
      </w:r>
      <w:r w:rsidR="009D2E4E">
        <w:rPr>
          <w:rFonts w:cs="Arial"/>
          <w:szCs w:val="22"/>
        </w:rPr>
        <w:t xml:space="preserve"> Standpräsenta</w:t>
      </w:r>
      <w:r w:rsidR="00A94D7A">
        <w:rPr>
          <w:rFonts w:cs="Arial"/>
          <w:szCs w:val="22"/>
        </w:rPr>
        <w:t>t</w:t>
      </w:r>
      <w:r w:rsidR="009D2E4E">
        <w:rPr>
          <w:rFonts w:cs="Arial"/>
          <w:szCs w:val="22"/>
        </w:rPr>
        <w:t>ion geplant.</w:t>
      </w:r>
      <w:r w:rsidR="00B22DEA">
        <w:rPr>
          <w:rFonts w:cs="Arial"/>
          <w:szCs w:val="22"/>
        </w:rPr>
        <w:t xml:space="preserve"> Die </w:t>
      </w:r>
      <w:r w:rsidR="004E425B">
        <w:rPr>
          <w:rFonts w:cs="Arial"/>
          <w:szCs w:val="22"/>
        </w:rPr>
        <w:t>Region</w:t>
      </w:r>
      <w:r w:rsidR="00472E3C">
        <w:rPr>
          <w:rFonts w:cs="Arial"/>
          <w:szCs w:val="22"/>
        </w:rPr>
        <w:t>en</w:t>
      </w:r>
      <w:r w:rsidR="009D2E4E">
        <w:rPr>
          <w:rFonts w:cs="Arial"/>
          <w:szCs w:val="22"/>
        </w:rPr>
        <w:t xml:space="preserve">, die sonst </w:t>
      </w:r>
      <w:r w:rsidR="004E425B">
        <w:rPr>
          <w:rFonts w:cs="Arial"/>
          <w:szCs w:val="22"/>
        </w:rPr>
        <w:t xml:space="preserve">nicht ohne </w:t>
      </w:r>
      <w:r w:rsidR="00FF4084">
        <w:rPr>
          <w:rFonts w:cs="Arial"/>
          <w:szCs w:val="22"/>
        </w:rPr>
        <w:t xml:space="preserve">Weiteres </w:t>
      </w:r>
      <w:r w:rsidR="004E425B">
        <w:rPr>
          <w:rFonts w:cs="Arial"/>
          <w:szCs w:val="22"/>
        </w:rPr>
        <w:t>gemeinsam</w:t>
      </w:r>
      <w:r w:rsidR="009D2E4E">
        <w:rPr>
          <w:rFonts w:cs="Arial"/>
          <w:szCs w:val="22"/>
        </w:rPr>
        <w:t xml:space="preserve"> auf eine Bühn</w:t>
      </w:r>
      <w:r w:rsidR="00A94D7A">
        <w:rPr>
          <w:rFonts w:cs="Arial"/>
          <w:szCs w:val="22"/>
        </w:rPr>
        <w:t>e</w:t>
      </w:r>
      <w:r w:rsidR="009D2E4E">
        <w:rPr>
          <w:rFonts w:cs="Arial"/>
          <w:szCs w:val="22"/>
        </w:rPr>
        <w:t xml:space="preserve"> zu bekommen sind, </w:t>
      </w:r>
      <w:r w:rsidR="003E0D83">
        <w:rPr>
          <w:rFonts w:cs="Arial"/>
          <w:szCs w:val="22"/>
        </w:rPr>
        <w:t xml:space="preserve">vereinen sich zu einem vielfältigen Auftritt. </w:t>
      </w:r>
      <w:r w:rsidR="009D2E4E" w:rsidRPr="009F1D55">
        <w:rPr>
          <w:rFonts w:cs="Arial"/>
          <w:color w:val="000000" w:themeColor="text1"/>
          <w:szCs w:val="22"/>
          <w:lang w:eastAsia="zh-CN"/>
        </w:rPr>
        <w:t>Die Präsentation</w:t>
      </w:r>
      <w:r w:rsidR="009D2E4E">
        <w:rPr>
          <w:rFonts w:cs="Arial"/>
          <w:color w:val="000000" w:themeColor="text1"/>
          <w:szCs w:val="22"/>
          <w:lang w:eastAsia="zh-CN"/>
        </w:rPr>
        <w:t>en</w:t>
      </w:r>
      <w:r w:rsidR="009D2E4E" w:rsidRPr="009F1D55">
        <w:rPr>
          <w:rFonts w:cs="Arial"/>
          <w:color w:val="000000" w:themeColor="text1"/>
          <w:szCs w:val="22"/>
          <w:lang w:eastAsia="zh-CN"/>
        </w:rPr>
        <w:t xml:space="preserve"> der Länder werden </w:t>
      </w:r>
      <w:r w:rsidR="00FF4084">
        <w:rPr>
          <w:rFonts w:cs="Arial"/>
          <w:color w:val="000000" w:themeColor="text1"/>
          <w:szCs w:val="22"/>
          <w:lang w:eastAsia="zh-CN"/>
        </w:rPr>
        <w:t>im</w:t>
      </w:r>
      <w:r w:rsidR="00FF4084" w:rsidRPr="009F1D55">
        <w:rPr>
          <w:rFonts w:cs="Arial"/>
          <w:color w:val="000000" w:themeColor="text1"/>
          <w:szCs w:val="22"/>
          <w:lang w:eastAsia="zh-CN"/>
        </w:rPr>
        <w:t xml:space="preserve"> </w:t>
      </w:r>
      <w:r w:rsidR="00BA0519">
        <w:rPr>
          <w:rFonts w:cs="Arial"/>
          <w:color w:val="000000" w:themeColor="text1"/>
          <w:szCs w:val="22"/>
          <w:lang w:eastAsia="zh-CN"/>
        </w:rPr>
        <w:t xml:space="preserve">Rahmen von </w:t>
      </w:r>
      <w:r w:rsidR="009D2E4E" w:rsidRPr="009F1D55">
        <w:rPr>
          <w:rFonts w:cs="Arial"/>
          <w:color w:val="000000" w:themeColor="text1"/>
          <w:szCs w:val="22"/>
          <w:lang w:eastAsia="zh-CN"/>
        </w:rPr>
        <w:t xml:space="preserve">TRADUKI, dem europäischen Netzwerk für Literatur und Bücher, </w:t>
      </w:r>
      <w:r w:rsidR="00BA0519">
        <w:rPr>
          <w:rFonts w:cs="Arial"/>
          <w:color w:val="000000" w:themeColor="text1"/>
          <w:szCs w:val="22"/>
          <w:lang w:eastAsia="zh-CN"/>
        </w:rPr>
        <w:t xml:space="preserve">dem auch die Leipziger Buchmesse angehört, </w:t>
      </w:r>
      <w:r w:rsidR="009D2E4E" w:rsidRPr="009F1D55">
        <w:rPr>
          <w:rFonts w:cs="Arial"/>
          <w:color w:val="000000" w:themeColor="text1"/>
          <w:szCs w:val="22"/>
          <w:lang w:eastAsia="zh-CN"/>
        </w:rPr>
        <w:t>organisiert.</w:t>
      </w:r>
      <w:r w:rsidR="00A63D51">
        <w:rPr>
          <w:rFonts w:cs="Arial"/>
          <w:color w:val="000000" w:themeColor="text1"/>
          <w:szCs w:val="22"/>
          <w:lang w:eastAsia="zh-CN"/>
        </w:rPr>
        <w:t xml:space="preserve"> Mit dem Leipziger Buchpreis </w:t>
      </w:r>
      <w:r w:rsidR="00472E3C">
        <w:rPr>
          <w:rFonts w:cs="Arial"/>
          <w:color w:val="000000" w:themeColor="text1"/>
          <w:szCs w:val="22"/>
          <w:lang w:eastAsia="zh-CN"/>
        </w:rPr>
        <w:t>zur</w:t>
      </w:r>
      <w:r w:rsidR="00A63D51">
        <w:rPr>
          <w:rFonts w:cs="Arial"/>
          <w:color w:val="000000" w:themeColor="text1"/>
          <w:szCs w:val="22"/>
          <w:lang w:eastAsia="zh-CN"/>
        </w:rPr>
        <w:t xml:space="preserve"> europäische</w:t>
      </w:r>
      <w:r w:rsidR="00472E3C">
        <w:rPr>
          <w:rFonts w:cs="Arial"/>
          <w:color w:val="000000" w:themeColor="text1"/>
          <w:szCs w:val="22"/>
          <w:lang w:eastAsia="zh-CN"/>
        </w:rPr>
        <w:t>n</w:t>
      </w:r>
      <w:r w:rsidR="00A63D51">
        <w:rPr>
          <w:rFonts w:cs="Arial"/>
          <w:color w:val="000000" w:themeColor="text1"/>
          <w:szCs w:val="22"/>
          <w:lang w:eastAsia="zh-CN"/>
        </w:rPr>
        <w:t xml:space="preserve"> Verständigung wird bereits zur Eröffnung der Leipziger Buchmesse eine internationale Stimme geehrt. Wer den hochkarätigen Preis 2022 erhält, wird am 6. Dezember </w:t>
      </w:r>
      <w:r w:rsidR="00C139F8">
        <w:rPr>
          <w:rFonts w:cs="Arial"/>
          <w:color w:val="000000" w:themeColor="text1"/>
          <w:szCs w:val="22"/>
          <w:lang w:eastAsia="zh-CN"/>
        </w:rPr>
        <w:t xml:space="preserve">2021 </w:t>
      </w:r>
      <w:r w:rsidR="00A63D51">
        <w:rPr>
          <w:rFonts w:cs="Arial"/>
          <w:color w:val="000000" w:themeColor="text1"/>
          <w:szCs w:val="22"/>
          <w:lang w:eastAsia="zh-CN"/>
        </w:rPr>
        <w:t>bekannt</w:t>
      </w:r>
      <w:r w:rsidR="00091869">
        <w:rPr>
          <w:rFonts w:cs="Arial"/>
          <w:color w:val="000000" w:themeColor="text1"/>
          <w:szCs w:val="22"/>
          <w:lang w:eastAsia="zh-CN"/>
        </w:rPr>
        <w:t xml:space="preserve"> </w:t>
      </w:r>
      <w:r w:rsidR="00A63D51">
        <w:rPr>
          <w:rFonts w:cs="Arial"/>
          <w:color w:val="000000" w:themeColor="text1"/>
          <w:szCs w:val="22"/>
          <w:lang w:eastAsia="zh-CN"/>
        </w:rPr>
        <w:t xml:space="preserve">gegeben. </w:t>
      </w:r>
    </w:p>
    <w:p w14:paraId="4EE22AE9" w14:textId="77777777" w:rsidR="00F81DD8" w:rsidRDefault="00F81DD8" w:rsidP="00F81DD8">
      <w:pPr>
        <w:spacing w:line="280" w:lineRule="atLeast"/>
        <w:jc w:val="both"/>
        <w:rPr>
          <w:rFonts w:cs="Arial"/>
          <w:b/>
          <w:szCs w:val="22"/>
        </w:rPr>
      </w:pPr>
    </w:p>
    <w:p w14:paraId="6999FAC0" w14:textId="2460C5EB" w:rsidR="00F81DD8" w:rsidRDefault="00F81DD8" w:rsidP="00F81DD8">
      <w:pPr>
        <w:spacing w:line="280" w:lineRule="atLeast"/>
        <w:jc w:val="both"/>
        <w:rPr>
          <w:rFonts w:cs="Arial"/>
          <w:b/>
          <w:szCs w:val="22"/>
        </w:rPr>
      </w:pPr>
      <w:r>
        <w:rPr>
          <w:rFonts w:cs="Arial"/>
          <w:b/>
          <w:szCs w:val="22"/>
        </w:rPr>
        <w:t>Bildung für vielfältige Gedanken</w:t>
      </w:r>
    </w:p>
    <w:p w14:paraId="2F9583A4" w14:textId="15E7F80F" w:rsidR="00F81DD8" w:rsidRDefault="00F81DD8" w:rsidP="00F81DD8">
      <w:pPr>
        <w:spacing w:line="280" w:lineRule="atLeast"/>
        <w:jc w:val="both"/>
        <w:rPr>
          <w:rFonts w:cs="Arial"/>
          <w:b/>
          <w:szCs w:val="22"/>
        </w:rPr>
      </w:pPr>
    </w:p>
    <w:p w14:paraId="4202EBFC" w14:textId="11E176E4" w:rsidR="004D0C7D" w:rsidRPr="004D0C7D" w:rsidRDefault="00F81DD8" w:rsidP="003E0D83">
      <w:pPr>
        <w:tabs>
          <w:tab w:val="left" w:pos="-720"/>
          <w:tab w:val="left" w:pos="0"/>
          <w:tab w:val="left" w:pos="720"/>
          <w:tab w:val="left" w:pos="1440"/>
          <w:tab w:val="left" w:pos="2160"/>
          <w:tab w:val="left" w:pos="2880"/>
          <w:tab w:val="left" w:pos="3600"/>
          <w:tab w:val="left" w:pos="4320"/>
        </w:tabs>
        <w:autoSpaceDE w:val="0"/>
        <w:autoSpaceDN w:val="0"/>
        <w:adjustRightInd w:val="0"/>
        <w:spacing w:line="280" w:lineRule="atLeast"/>
        <w:jc w:val="both"/>
        <w:rPr>
          <w:rFonts w:cs="Arial"/>
          <w:color w:val="000000" w:themeColor="text1"/>
          <w:szCs w:val="22"/>
          <w:lang w:eastAsia="zh-CN"/>
        </w:rPr>
      </w:pPr>
      <w:r w:rsidRPr="004D0C7D">
        <w:rPr>
          <w:rFonts w:cs="Arial"/>
          <w:color w:val="000000" w:themeColor="text1"/>
          <w:szCs w:val="22"/>
          <w:lang w:eastAsia="zh-CN"/>
        </w:rPr>
        <w:t xml:space="preserve">Lesen ist die Basis für </w:t>
      </w:r>
      <w:r w:rsidR="004D0C7D" w:rsidRPr="004D0C7D">
        <w:rPr>
          <w:rFonts w:cs="Arial"/>
          <w:color w:val="000000" w:themeColor="text1"/>
          <w:szCs w:val="22"/>
          <w:lang w:eastAsia="zh-CN"/>
        </w:rPr>
        <w:t xml:space="preserve">die gesellschaftliche </w:t>
      </w:r>
      <w:r w:rsidR="003E0D83">
        <w:rPr>
          <w:rFonts w:cs="Arial"/>
          <w:color w:val="000000" w:themeColor="text1"/>
          <w:szCs w:val="22"/>
          <w:lang w:eastAsia="zh-CN"/>
        </w:rPr>
        <w:t>T</w:t>
      </w:r>
      <w:r w:rsidRPr="004D0C7D">
        <w:rPr>
          <w:rFonts w:cs="Arial"/>
          <w:color w:val="000000" w:themeColor="text1"/>
          <w:szCs w:val="22"/>
          <w:lang w:eastAsia="zh-CN"/>
        </w:rPr>
        <w:t>eilhabe. Auch in diesem Jahr präsentier</w:t>
      </w:r>
      <w:r w:rsidR="00C139F8">
        <w:rPr>
          <w:rFonts w:cs="Arial"/>
          <w:color w:val="000000" w:themeColor="text1"/>
          <w:szCs w:val="22"/>
          <w:lang w:eastAsia="zh-CN"/>
        </w:rPr>
        <w:t>t</w:t>
      </w:r>
      <w:r w:rsidRPr="004D0C7D">
        <w:rPr>
          <w:rFonts w:cs="Arial"/>
          <w:color w:val="000000" w:themeColor="text1"/>
          <w:szCs w:val="22"/>
          <w:lang w:eastAsia="zh-CN"/>
        </w:rPr>
        <w:t xml:space="preserve"> sich </w:t>
      </w:r>
      <w:r w:rsidR="00A63D51" w:rsidRPr="004A088C">
        <w:rPr>
          <w:rFonts w:cs="Arial"/>
          <w:i/>
          <w:color w:val="000000" w:themeColor="text1"/>
          <w:szCs w:val="22"/>
          <w:lang w:eastAsia="zh-CN"/>
        </w:rPr>
        <w:t>Fokus Bildung</w:t>
      </w:r>
      <w:r w:rsidR="00A63D51">
        <w:rPr>
          <w:rFonts w:cs="Arial"/>
          <w:color w:val="000000" w:themeColor="text1"/>
          <w:szCs w:val="22"/>
          <w:lang w:eastAsia="zh-CN"/>
        </w:rPr>
        <w:t xml:space="preserve"> </w:t>
      </w:r>
      <w:r w:rsidRPr="004D0C7D">
        <w:rPr>
          <w:rFonts w:cs="Arial"/>
          <w:color w:val="000000" w:themeColor="text1"/>
          <w:szCs w:val="22"/>
          <w:lang w:eastAsia="zh-CN"/>
        </w:rPr>
        <w:t>auf der Leipziger Buchmesse</w:t>
      </w:r>
      <w:r w:rsidR="004D0C7D" w:rsidRPr="004D0C7D">
        <w:rPr>
          <w:rFonts w:cs="Arial"/>
          <w:color w:val="000000" w:themeColor="text1"/>
          <w:szCs w:val="22"/>
          <w:lang w:eastAsia="zh-CN"/>
        </w:rPr>
        <w:t xml:space="preserve"> mit den großen </w:t>
      </w:r>
      <w:r w:rsidR="00A63D51">
        <w:rPr>
          <w:rFonts w:cs="Arial"/>
          <w:color w:val="000000" w:themeColor="text1"/>
          <w:szCs w:val="22"/>
          <w:lang w:eastAsia="zh-CN"/>
        </w:rPr>
        <w:t>V</w:t>
      </w:r>
      <w:r w:rsidR="004D0C7D" w:rsidRPr="004D0C7D">
        <w:rPr>
          <w:rFonts w:cs="Arial"/>
          <w:color w:val="000000" w:themeColor="text1"/>
          <w:szCs w:val="22"/>
          <w:lang w:eastAsia="zh-CN"/>
        </w:rPr>
        <w:t>erlagen und einem starken Programm</w:t>
      </w:r>
      <w:r w:rsidR="00A63D51">
        <w:rPr>
          <w:rFonts w:cs="Arial"/>
          <w:color w:val="000000" w:themeColor="text1"/>
          <w:szCs w:val="22"/>
          <w:lang w:eastAsia="zh-CN"/>
        </w:rPr>
        <w:t xml:space="preserve"> für </w:t>
      </w:r>
      <w:r w:rsidR="004D0C7D" w:rsidRPr="004D0C7D">
        <w:rPr>
          <w:rFonts w:cs="Arial"/>
          <w:color w:val="000000" w:themeColor="text1"/>
          <w:szCs w:val="22"/>
          <w:lang w:eastAsia="zh-CN"/>
        </w:rPr>
        <w:t>Pädagogen, Bibliothekare, politische Vertreter, aber auch interessierte Eltern und Großeltern. Zu den Highlights zählt die Verleihung des Lesekompass geme</w:t>
      </w:r>
      <w:r w:rsidR="003E0D83">
        <w:rPr>
          <w:rFonts w:cs="Arial"/>
          <w:color w:val="000000" w:themeColor="text1"/>
          <w:szCs w:val="22"/>
          <w:lang w:eastAsia="zh-CN"/>
        </w:rPr>
        <w:t>i</w:t>
      </w:r>
      <w:r w:rsidR="004D0C7D" w:rsidRPr="004D0C7D">
        <w:rPr>
          <w:rFonts w:cs="Arial"/>
          <w:color w:val="000000" w:themeColor="text1"/>
          <w:szCs w:val="22"/>
          <w:lang w:eastAsia="zh-CN"/>
        </w:rPr>
        <w:t>nsam mit der Stiftung Lesen</w:t>
      </w:r>
      <w:r w:rsidR="00A63D51">
        <w:rPr>
          <w:rFonts w:cs="Arial"/>
          <w:color w:val="000000" w:themeColor="text1"/>
          <w:szCs w:val="22"/>
          <w:lang w:eastAsia="zh-CN"/>
        </w:rPr>
        <w:t xml:space="preserve"> sowie </w:t>
      </w:r>
      <w:r w:rsidR="003E0D83">
        <w:rPr>
          <w:rFonts w:cs="Arial"/>
          <w:color w:val="000000" w:themeColor="text1"/>
          <w:szCs w:val="22"/>
          <w:lang w:eastAsia="zh-CN"/>
        </w:rPr>
        <w:t xml:space="preserve">des </w:t>
      </w:r>
      <w:r w:rsidR="003E0D83" w:rsidRPr="003E0D83">
        <w:rPr>
          <w:rFonts w:cs="Arial"/>
          <w:color w:val="000000" w:themeColor="text1"/>
          <w:szCs w:val="22"/>
          <w:lang w:eastAsia="zh-CN"/>
        </w:rPr>
        <w:t xml:space="preserve">Prix des </w:t>
      </w:r>
      <w:proofErr w:type="spellStart"/>
      <w:r w:rsidR="003E0D83" w:rsidRPr="003E0D83">
        <w:rPr>
          <w:rFonts w:cs="Arial"/>
          <w:color w:val="000000" w:themeColor="text1"/>
          <w:szCs w:val="22"/>
          <w:lang w:eastAsia="zh-CN"/>
        </w:rPr>
        <w:t>lycéens</w:t>
      </w:r>
      <w:proofErr w:type="spellEnd"/>
      <w:r w:rsidR="003E0D83" w:rsidRPr="003E0D83">
        <w:rPr>
          <w:rFonts w:cs="Arial"/>
          <w:color w:val="000000" w:themeColor="text1"/>
          <w:szCs w:val="22"/>
          <w:lang w:eastAsia="zh-CN"/>
        </w:rPr>
        <w:t xml:space="preserve"> </w:t>
      </w:r>
      <w:proofErr w:type="spellStart"/>
      <w:r w:rsidR="003E0D83" w:rsidRPr="003E0D83">
        <w:rPr>
          <w:rFonts w:cs="Arial"/>
          <w:color w:val="000000" w:themeColor="text1"/>
          <w:szCs w:val="22"/>
          <w:lang w:eastAsia="zh-CN"/>
        </w:rPr>
        <w:t>allemands</w:t>
      </w:r>
      <w:proofErr w:type="spellEnd"/>
      <w:r w:rsidR="004D0C7D" w:rsidRPr="004D0C7D">
        <w:rPr>
          <w:rFonts w:cs="Arial"/>
          <w:color w:val="000000" w:themeColor="text1"/>
          <w:szCs w:val="22"/>
          <w:lang w:eastAsia="zh-CN"/>
        </w:rPr>
        <w:t xml:space="preserve">. </w:t>
      </w:r>
      <w:r w:rsidR="003E0D83">
        <w:rPr>
          <w:rFonts w:cs="Arial"/>
          <w:color w:val="000000" w:themeColor="text1"/>
          <w:szCs w:val="22"/>
          <w:lang w:eastAsia="zh-CN"/>
        </w:rPr>
        <w:t xml:space="preserve">Gemeinsam mit </w:t>
      </w:r>
      <w:r w:rsidR="00C20DCA">
        <w:rPr>
          <w:rFonts w:cs="Arial"/>
          <w:color w:val="000000" w:themeColor="text1"/>
          <w:szCs w:val="22"/>
          <w:lang w:eastAsia="zh-CN"/>
        </w:rPr>
        <w:t xml:space="preserve">Partnern werden zudem </w:t>
      </w:r>
      <w:r w:rsidR="009A4A6C">
        <w:rPr>
          <w:rFonts w:cs="Arial"/>
          <w:color w:val="000000" w:themeColor="text1"/>
          <w:szCs w:val="22"/>
          <w:lang w:eastAsia="zh-CN"/>
        </w:rPr>
        <w:t>P</w:t>
      </w:r>
      <w:r w:rsidR="003E0D83">
        <w:rPr>
          <w:rFonts w:cs="Arial"/>
          <w:color w:val="000000" w:themeColor="text1"/>
          <w:szCs w:val="22"/>
          <w:lang w:eastAsia="zh-CN"/>
        </w:rPr>
        <w:t>rogramm</w:t>
      </w:r>
      <w:r w:rsidR="00C20DCA">
        <w:rPr>
          <w:rFonts w:cs="Arial"/>
          <w:color w:val="000000" w:themeColor="text1"/>
          <w:szCs w:val="22"/>
          <w:lang w:eastAsia="zh-CN"/>
        </w:rPr>
        <w:t>e</w:t>
      </w:r>
      <w:r w:rsidR="003E0D83">
        <w:rPr>
          <w:rFonts w:cs="Arial"/>
          <w:color w:val="000000" w:themeColor="text1"/>
          <w:szCs w:val="22"/>
          <w:lang w:eastAsia="zh-CN"/>
        </w:rPr>
        <w:t xml:space="preserve"> </w:t>
      </w:r>
      <w:r w:rsidR="009A4A6C">
        <w:rPr>
          <w:rFonts w:cs="Arial"/>
          <w:color w:val="000000" w:themeColor="text1"/>
          <w:szCs w:val="22"/>
          <w:lang w:eastAsia="zh-CN"/>
        </w:rPr>
        <w:t xml:space="preserve">zu den Themen Demokratie, Engagement und Teilhabe </w:t>
      </w:r>
      <w:r w:rsidR="003E0D83">
        <w:rPr>
          <w:rFonts w:cs="Arial"/>
          <w:color w:val="000000" w:themeColor="text1"/>
          <w:szCs w:val="22"/>
          <w:lang w:eastAsia="zh-CN"/>
        </w:rPr>
        <w:t xml:space="preserve">für Kinder und Jugendliche </w:t>
      </w:r>
      <w:r w:rsidR="00A63D51">
        <w:rPr>
          <w:rFonts w:cs="Arial"/>
          <w:color w:val="000000" w:themeColor="text1"/>
          <w:szCs w:val="22"/>
          <w:lang w:eastAsia="zh-CN"/>
        </w:rPr>
        <w:t>aufgelegt</w:t>
      </w:r>
      <w:r w:rsidR="003E0D83">
        <w:rPr>
          <w:rFonts w:cs="Arial"/>
          <w:color w:val="000000" w:themeColor="text1"/>
          <w:szCs w:val="22"/>
          <w:lang w:eastAsia="zh-CN"/>
        </w:rPr>
        <w:t xml:space="preserve">. In Diskussionen, Workshops und Lesungen werden </w:t>
      </w:r>
      <w:r w:rsidR="00A63D51">
        <w:rPr>
          <w:rFonts w:cs="Arial"/>
          <w:color w:val="000000" w:themeColor="text1"/>
          <w:szCs w:val="22"/>
          <w:lang w:eastAsia="zh-CN"/>
        </w:rPr>
        <w:t>Zukunftsfragen aufgeworfen und Lösungsansätze erarbeitet</w:t>
      </w:r>
      <w:r w:rsidR="003E0D83">
        <w:rPr>
          <w:rFonts w:cs="Arial"/>
          <w:color w:val="000000" w:themeColor="text1"/>
          <w:szCs w:val="22"/>
          <w:lang w:eastAsia="zh-CN"/>
        </w:rPr>
        <w:t xml:space="preserve">. </w:t>
      </w:r>
    </w:p>
    <w:p w14:paraId="528D3D01" w14:textId="5FF11A62" w:rsidR="004D0C7D" w:rsidRPr="004D0C7D" w:rsidRDefault="004D0C7D" w:rsidP="004D0C7D">
      <w:pPr>
        <w:tabs>
          <w:tab w:val="left" w:pos="-720"/>
          <w:tab w:val="left" w:pos="0"/>
          <w:tab w:val="left" w:pos="720"/>
          <w:tab w:val="left" w:pos="1440"/>
          <w:tab w:val="left" w:pos="2160"/>
          <w:tab w:val="left" w:pos="2880"/>
          <w:tab w:val="left" w:pos="3600"/>
          <w:tab w:val="left" w:pos="4320"/>
        </w:tabs>
        <w:autoSpaceDE w:val="0"/>
        <w:autoSpaceDN w:val="0"/>
        <w:adjustRightInd w:val="0"/>
        <w:spacing w:line="280" w:lineRule="atLeast"/>
        <w:jc w:val="both"/>
        <w:rPr>
          <w:rFonts w:cs="Arial"/>
          <w:color w:val="000000" w:themeColor="text1"/>
          <w:szCs w:val="22"/>
          <w:lang w:eastAsia="zh-CN"/>
        </w:rPr>
      </w:pPr>
    </w:p>
    <w:p w14:paraId="70C877E7" w14:textId="289D2E38" w:rsidR="00D24309" w:rsidRDefault="007074B3" w:rsidP="00D24309">
      <w:pPr>
        <w:tabs>
          <w:tab w:val="left" w:pos="-720"/>
          <w:tab w:val="left" w:pos="0"/>
          <w:tab w:val="left" w:pos="720"/>
          <w:tab w:val="left" w:pos="1440"/>
          <w:tab w:val="left" w:pos="2160"/>
          <w:tab w:val="left" w:pos="2880"/>
          <w:tab w:val="left" w:pos="3600"/>
          <w:tab w:val="left" w:pos="4320"/>
        </w:tabs>
        <w:autoSpaceDE w:val="0"/>
        <w:autoSpaceDN w:val="0"/>
        <w:adjustRightInd w:val="0"/>
        <w:spacing w:line="280" w:lineRule="atLeast"/>
        <w:jc w:val="both"/>
        <w:rPr>
          <w:rFonts w:cs="Arial"/>
          <w:color w:val="000000" w:themeColor="text1"/>
          <w:szCs w:val="22"/>
          <w:lang w:eastAsia="zh-CN"/>
        </w:rPr>
      </w:pPr>
      <w:r>
        <w:rPr>
          <w:rFonts w:cs="Arial"/>
          <w:color w:val="000000" w:themeColor="text1"/>
          <w:szCs w:val="22"/>
          <w:lang w:eastAsia="zh-CN"/>
        </w:rPr>
        <w:t>Neue</w:t>
      </w:r>
      <w:r w:rsidR="004D0C7D" w:rsidRPr="004D0C7D">
        <w:rPr>
          <w:rFonts w:cs="Arial"/>
          <w:color w:val="000000" w:themeColor="text1"/>
          <w:szCs w:val="22"/>
          <w:lang w:eastAsia="zh-CN"/>
        </w:rPr>
        <w:t xml:space="preserve"> Impulse </w:t>
      </w:r>
      <w:r w:rsidR="003E0D83">
        <w:rPr>
          <w:rFonts w:cs="Arial"/>
          <w:color w:val="000000" w:themeColor="text1"/>
          <w:szCs w:val="22"/>
          <w:lang w:eastAsia="zh-CN"/>
        </w:rPr>
        <w:t>für Pädagog</w:t>
      </w:r>
      <w:r w:rsidR="001401F9">
        <w:rPr>
          <w:rFonts w:cs="Arial"/>
          <w:color w:val="000000" w:themeColor="text1"/>
          <w:szCs w:val="22"/>
          <w:lang w:eastAsia="zh-CN"/>
        </w:rPr>
        <w:t>:inn</w:t>
      </w:r>
      <w:r w:rsidR="003E0D83">
        <w:rPr>
          <w:rFonts w:cs="Arial"/>
          <w:color w:val="000000" w:themeColor="text1"/>
          <w:szCs w:val="22"/>
          <w:lang w:eastAsia="zh-CN"/>
        </w:rPr>
        <w:t xml:space="preserve">en </w:t>
      </w:r>
      <w:r w:rsidR="004D0C7D" w:rsidRPr="004D0C7D">
        <w:rPr>
          <w:rFonts w:cs="Arial"/>
          <w:color w:val="000000" w:themeColor="text1"/>
          <w:szCs w:val="22"/>
          <w:lang w:eastAsia="zh-CN"/>
        </w:rPr>
        <w:t xml:space="preserve">liefert das umfangreiche </w:t>
      </w:r>
      <w:r w:rsidR="00FB77C5" w:rsidRPr="00FB77C5">
        <w:rPr>
          <w:rFonts w:cs="Arial"/>
          <w:i/>
          <w:color w:val="000000" w:themeColor="text1"/>
          <w:szCs w:val="22"/>
          <w:lang w:eastAsia="zh-CN"/>
        </w:rPr>
        <w:t>Fortbildungsprogramm</w:t>
      </w:r>
      <w:r w:rsidR="00FB77C5">
        <w:rPr>
          <w:rFonts w:cs="Arial"/>
          <w:color w:val="000000" w:themeColor="text1"/>
          <w:szCs w:val="22"/>
          <w:lang w:eastAsia="zh-CN"/>
        </w:rPr>
        <w:t xml:space="preserve">. </w:t>
      </w:r>
      <w:r w:rsidR="004D0C7D" w:rsidRPr="004D0C7D">
        <w:rPr>
          <w:rFonts w:cs="Arial"/>
          <w:color w:val="000000" w:themeColor="text1"/>
          <w:szCs w:val="22"/>
          <w:lang w:eastAsia="zh-CN"/>
        </w:rPr>
        <w:t xml:space="preserve">Erstmals findet das Forum Unterrichtspraxis des </w:t>
      </w:r>
      <w:r w:rsidR="003E0D83">
        <w:rPr>
          <w:rFonts w:cs="Arial"/>
          <w:color w:val="000000" w:themeColor="text1"/>
          <w:szCs w:val="22"/>
          <w:lang w:eastAsia="zh-CN"/>
        </w:rPr>
        <w:t>Verbands der Bildungsmedien</w:t>
      </w:r>
      <w:r w:rsidR="004D0C7D" w:rsidRPr="004D0C7D">
        <w:rPr>
          <w:rFonts w:cs="Arial"/>
          <w:color w:val="000000" w:themeColor="text1"/>
          <w:szCs w:val="22"/>
          <w:lang w:eastAsia="zh-CN"/>
        </w:rPr>
        <w:t xml:space="preserve"> in Halle 2 statt. Hier werden </w:t>
      </w:r>
      <w:r w:rsidR="003E0D83">
        <w:rPr>
          <w:rFonts w:cs="Arial"/>
          <w:color w:val="000000" w:themeColor="text1"/>
          <w:szCs w:val="22"/>
          <w:lang w:eastAsia="zh-CN"/>
        </w:rPr>
        <w:t xml:space="preserve">Beispiele aus der Unterrichtspraxis vorgestellt. Das Forum ist für alle </w:t>
      </w:r>
      <w:proofErr w:type="spellStart"/>
      <w:r w:rsidR="003E0D83">
        <w:rPr>
          <w:rFonts w:cs="Arial"/>
          <w:color w:val="000000" w:themeColor="text1"/>
          <w:szCs w:val="22"/>
          <w:lang w:eastAsia="zh-CN"/>
        </w:rPr>
        <w:t>Besucher</w:t>
      </w:r>
      <w:r w:rsidR="00FB77C5">
        <w:rPr>
          <w:rFonts w:cs="Arial"/>
          <w:color w:val="000000" w:themeColor="text1"/>
          <w:szCs w:val="22"/>
          <w:lang w:eastAsia="zh-CN"/>
        </w:rPr>
        <w:t>:innen</w:t>
      </w:r>
      <w:proofErr w:type="spellEnd"/>
      <w:r w:rsidR="003E0D83">
        <w:rPr>
          <w:rFonts w:cs="Arial"/>
          <w:color w:val="000000" w:themeColor="text1"/>
          <w:szCs w:val="22"/>
          <w:lang w:eastAsia="zh-CN"/>
        </w:rPr>
        <w:t xml:space="preserve"> geöffnet. Pädagogische Vorzeigeprojekte werden auch bei der Verleihung des </w:t>
      </w:r>
      <w:r w:rsidR="004D0C7D" w:rsidRPr="004D0C7D">
        <w:rPr>
          <w:rFonts w:cs="Arial"/>
          <w:color w:val="000000" w:themeColor="text1"/>
          <w:szCs w:val="22"/>
          <w:lang w:eastAsia="zh-CN"/>
        </w:rPr>
        <w:t>Schulbuch</w:t>
      </w:r>
      <w:r w:rsidR="00C139F8">
        <w:rPr>
          <w:rFonts w:cs="Arial"/>
          <w:color w:val="000000" w:themeColor="text1"/>
          <w:szCs w:val="22"/>
          <w:lang w:eastAsia="zh-CN"/>
        </w:rPr>
        <w:t>es</w:t>
      </w:r>
      <w:r w:rsidR="004D0C7D" w:rsidRPr="004D0C7D">
        <w:rPr>
          <w:rFonts w:cs="Arial"/>
          <w:color w:val="000000" w:themeColor="text1"/>
          <w:szCs w:val="22"/>
          <w:lang w:eastAsia="zh-CN"/>
        </w:rPr>
        <w:t xml:space="preserve"> des Jahres</w:t>
      </w:r>
      <w:r w:rsidR="00D24309">
        <w:rPr>
          <w:rFonts w:cs="Arial"/>
          <w:color w:val="000000" w:themeColor="text1"/>
          <w:szCs w:val="22"/>
          <w:lang w:eastAsia="zh-CN"/>
        </w:rPr>
        <w:t xml:space="preserve"> geehrt. </w:t>
      </w:r>
    </w:p>
    <w:p w14:paraId="128DAC85" w14:textId="77777777" w:rsidR="0076268A" w:rsidRPr="005970D5" w:rsidRDefault="0076268A" w:rsidP="00D24309">
      <w:pPr>
        <w:tabs>
          <w:tab w:val="left" w:pos="-720"/>
          <w:tab w:val="left" w:pos="0"/>
          <w:tab w:val="left" w:pos="720"/>
          <w:tab w:val="left" w:pos="1440"/>
          <w:tab w:val="left" w:pos="2160"/>
          <w:tab w:val="left" w:pos="2880"/>
          <w:tab w:val="left" w:pos="3600"/>
          <w:tab w:val="left" w:pos="4320"/>
        </w:tabs>
        <w:autoSpaceDE w:val="0"/>
        <w:autoSpaceDN w:val="0"/>
        <w:adjustRightInd w:val="0"/>
        <w:spacing w:line="280" w:lineRule="atLeast"/>
        <w:jc w:val="both"/>
        <w:rPr>
          <w:rFonts w:cs="Arial"/>
          <w:szCs w:val="22"/>
        </w:rPr>
      </w:pPr>
    </w:p>
    <w:p w14:paraId="19F168E6" w14:textId="77777777" w:rsidR="009D2E4E" w:rsidRDefault="009D2E4E" w:rsidP="009D2E4E">
      <w:pPr>
        <w:spacing w:line="280" w:lineRule="atLeast"/>
        <w:jc w:val="both"/>
        <w:rPr>
          <w:rFonts w:cs="Arial"/>
          <w:b/>
        </w:rPr>
      </w:pPr>
      <w:r>
        <w:rPr>
          <w:rFonts w:cs="Arial"/>
          <w:b/>
        </w:rPr>
        <w:t xml:space="preserve">Preis der Leipziger Buchmesse – neuer Juryvorsitz </w:t>
      </w:r>
    </w:p>
    <w:p w14:paraId="5D520AB5" w14:textId="77777777" w:rsidR="009D2E4E" w:rsidRDefault="009D2E4E" w:rsidP="009D2E4E">
      <w:pPr>
        <w:spacing w:line="280" w:lineRule="atLeast"/>
        <w:jc w:val="both"/>
        <w:rPr>
          <w:rFonts w:cs="Arial"/>
          <w:b/>
        </w:rPr>
      </w:pPr>
    </w:p>
    <w:p w14:paraId="70703AD4" w14:textId="47A9136D" w:rsidR="009D2E4E" w:rsidRPr="00B86171" w:rsidRDefault="009D2E4E" w:rsidP="009D2E4E">
      <w:pPr>
        <w:spacing w:line="280" w:lineRule="atLeast"/>
        <w:jc w:val="both"/>
        <w:rPr>
          <w:rFonts w:cs="Arial"/>
          <w:bCs/>
        </w:rPr>
      </w:pPr>
      <w:r>
        <w:rPr>
          <w:rFonts w:cs="Arial"/>
          <w:bCs/>
          <w:color w:val="000000" w:themeColor="text1"/>
        </w:rPr>
        <w:t xml:space="preserve">Die Jury des </w:t>
      </w:r>
      <w:r w:rsidRPr="004A088C">
        <w:rPr>
          <w:rFonts w:cs="Arial"/>
          <w:bCs/>
          <w:i/>
          <w:color w:val="000000" w:themeColor="text1"/>
        </w:rPr>
        <w:t>Preis</w:t>
      </w:r>
      <w:r w:rsidR="004A088C">
        <w:rPr>
          <w:rFonts w:cs="Arial"/>
          <w:bCs/>
          <w:i/>
          <w:color w:val="000000" w:themeColor="text1"/>
        </w:rPr>
        <w:t>es</w:t>
      </w:r>
      <w:r w:rsidRPr="004A088C">
        <w:rPr>
          <w:rFonts w:cs="Arial"/>
          <w:bCs/>
          <w:i/>
          <w:color w:val="000000" w:themeColor="text1"/>
        </w:rPr>
        <w:t xml:space="preserve"> der Leipziger Buchmesse</w:t>
      </w:r>
      <w:r>
        <w:rPr>
          <w:rFonts w:cs="Arial"/>
          <w:bCs/>
          <w:color w:val="000000" w:themeColor="text1"/>
        </w:rPr>
        <w:t xml:space="preserve"> hat einen neuen Vorsitz: Die Journalistin Insa Wilke löst turnusgemäß Jens Bisky ab. Mit ihren sechs </w:t>
      </w:r>
      <w:proofErr w:type="spellStart"/>
      <w:r>
        <w:rPr>
          <w:rFonts w:cs="Arial"/>
          <w:bCs/>
          <w:color w:val="000000" w:themeColor="text1"/>
        </w:rPr>
        <w:t>Kolleg:innen</w:t>
      </w:r>
      <w:proofErr w:type="spellEnd"/>
      <w:r>
        <w:rPr>
          <w:rFonts w:cs="Arial"/>
          <w:bCs/>
          <w:color w:val="000000" w:themeColor="text1"/>
        </w:rPr>
        <w:t xml:space="preserve"> liest sie sich nun durch </w:t>
      </w:r>
      <w:r w:rsidR="00FB77C5" w:rsidRPr="00FB77C5">
        <w:rPr>
          <w:rFonts w:cs="Arial"/>
          <w:bCs/>
        </w:rPr>
        <w:t>441</w:t>
      </w:r>
      <w:r w:rsidRPr="00FB77C5">
        <w:rPr>
          <w:rFonts w:cs="Arial"/>
          <w:bCs/>
        </w:rPr>
        <w:t xml:space="preserve"> Bücher aus </w:t>
      </w:r>
      <w:r w:rsidR="00FB77C5" w:rsidRPr="00FB77C5">
        <w:rPr>
          <w:rFonts w:cs="Arial"/>
          <w:bCs/>
        </w:rPr>
        <w:t>169</w:t>
      </w:r>
      <w:r w:rsidRPr="00FB77C5">
        <w:rPr>
          <w:rFonts w:cs="Arial"/>
          <w:bCs/>
        </w:rPr>
        <w:t xml:space="preserve"> Verlagen. </w:t>
      </w:r>
      <w:r w:rsidR="0036046E" w:rsidRPr="00FB77C5">
        <w:rPr>
          <w:rFonts w:cs="Arial"/>
          <w:bCs/>
        </w:rPr>
        <w:t xml:space="preserve">Bis zum 17. Februar </w:t>
      </w:r>
      <w:r w:rsidR="00C139F8" w:rsidRPr="00FB77C5">
        <w:rPr>
          <w:rFonts w:cs="Arial"/>
          <w:bCs/>
        </w:rPr>
        <w:t xml:space="preserve">2022 </w:t>
      </w:r>
      <w:r w:rsidR="0036046E" w:rsidRPr="00FB77C5">
        <w:rPr>
          <w:rFonts w:cs="Arial"/>
          <w:bCs/>
        </w:rPr>
        <w:t>haben die Jurymitglieder Zeit</w:t>
      </w:r>
      <w:r w:rsidR="00C139F8" w:rsidRPr="00FB77C5">
        <w:rPr>
          <w:rFonts w:cs="Arial"/>
          <w:bCs/>
        </w:rPr>
        <w:t>,</w:t>
      </w:r>
      <w:r w:rsidR="0036046E" w:rsidRPr="00FB77C5">
        <w:rPr>
          <w:rFonts w:cs="Arial"/>
          <w:bCs/>
        </w:rPr>
        <w:t xml:space="preserve"> je fünf </w:t>
      </w:r>
      <w:r w:rsidR="0036046E" w:rsidRPr="00FB77C5">
        <w:rPr>
          <w:rFonts w:cs="Arial"/>
          <w:bCs/>
        </w:rPr>
        <w:lastRenderedPageBreak/>
        <w:t xml:space="preserve">Favoriten in den </w:t>
      </w:r>
      <w:r w:rsidRPr="00FB77C5">
        <w:rPr>
          <w:rFonts w:cs="Arial"/>
          <w:bCs/>
        </w:rPr>
        <w:t>Kategorien Belletristik, Sachbuch/Essayistik</w:t>
      </w:r>
      <w:r w:rsidR="0036046E" w:rsidRPr="00FB77C5">
        <w:rPr>
          <w:rFonts w:cs="Arial"/>
          <w:bCs/>
        </w:rPr>
        <w:t xml:space="preserve"> zu finden. Die Preisverleihung </w:t>
      </w:r>
      <w:r w:rsidR="0036046E">
        <w:rPr>
          <w:rFonts w:cs="Arial"/>
          <w:bCs/>
        </w:rPr>
        <w:t xml:space="preserve">findet am </w:t>
      </w:r>
      <w:r>
        <w:rPr>
          <w:rFonts w:cs="Arial"/>
          <w:bCs/>
        </w:rPr>
        <w:t xml:space="preserve">ersten Messetag, 16 Uhr, in der Glashalle statt. </w:t>
      </w:r>
    </w:p>
    <w:p w14:paraId="1C8DC8D6" w14:textId="00F53DD9" w:rsidR="009D2E4E" w:rsidRDefault="009D2E4E" w:rsidP="009D2E4E">
      <w:pPr>
        <w:spacing w:line="280" w:lineRule="atLeast"/>
        <w:jc w:val="both"/>
        <w:rPr>
          <w:rFonts w:cs="Arial"/>
          <w:szCs w:val="22"/>
        </w:rPr>
      </w:pPr>
    </w:p>
    <w:p w14:paraId="065E69ED" w14:textId="146E4EA1" w:rsidR="009D2E4E" w:rsidRPr="0036046E" w:rsidRDefault="009D2E4E" w:rsidP="009D2E4E">
      <w:pPr>
        <w:spacing w:line="280" w:lineRule="atLeast"/>
        <w:jc w:val="both"/>
        <w:rPr>
          <w:rFonts w:cs="Arial"/>
          <w:b/>
          <w:bCs/>
          <w:szCs w:val="22"/>
        </w:rPr>
      </w:pPr>
      <w:r w:rsidRPr="0036046E">
        <w:rPr>
          <w:rFonts w:cs="Arial"/>
          <w:b/>
          <w:bCs/>
          <w:szCs w:val="22"/>
        </w:rPr>
        <w:t>Manga-Comic-</w:t>
      </w:r>
      <w:proofErr w:type="spellStart"/>
      <w:r w:rsidRPr="0036046E">
        <w:rPr>
          <w:rFonts w:cs="Arial"/>
          <w:b/>
          <w:bCs/>
          <w:szCs w:val="22"/>
        </w:rPr>
        <w:t>Con</w:t>
      </w:r>
      <w:proofErr w:type="spellEnd"/>
      <w:r w:rsidRPr="0036046E">
        <w:rPr>
          <w:rFonts w:cs="Arial"/>
          <w:b/>
          <w:bCs/>
          <w:szCs w:val="22"/>
        </w:rPr>
        <w:t xml:space="preserve">: </w:t>
      </w:r>
      <w:r w:rsidR="0036046E">
        <w:rPr>
          <w:rFonts w:cs="Arial"/>
          <w:b/>
          <w:bCs/>
          <w:szCs w:val="22"/>
        </w:rPr>
        <w:t xml:space="preserve">Vielfalt ist Trumpf </w:t>
      </w:r>
    </w:p>
    <w:p w14:paraId="6F1254B4" w14:textId="77777777" w:rsidR="009D2E4E" w:rsidRPr="0036046E" w:rsidRDefault="009D2E4E" w:rsidP="009D2E4E">
      <w:pPr>
        <w:spacing w:line="280" w:lineRule="atLeast"/>
        <w:jc w:val="both"/>
        <w:rPr>
          <w:rFonts w:cs="Arial"/>
          <w:szCs w:val="22"/>
        </w:rPr>
      </w:pPr>
    </w:p>
    <w:p w14:paraId="6B833600" w14:textId="6FEFBF77" w:rsidR="005970D5" w:rsidRDefault="0036046E" w:rsidP="00521191">
      <w:pPr>
        <w:spacing w:line="280" w:lineRule="atLeast"/>
        <w:jc w:val="both"/>
        <w:rPr>
          <w:rFonts w:cs="Arial"/>
          <w:szCs w:val="22"/>
        </w:rPr>
      </w:pPr>
      <w:r>
        <w:rPr>
          <w:rFonts w:cs="Arial"/>
          <w:szCs w:val="22"/>
        </w:rPr>
        <w:t xml:space="preserve">Schon der Weg zu den Leipziger Messehallen ist bunt und vielfältig: Dafür sorgt die </w:t>
      </w:r>
      <w:r w:rsidRPr="004A088C">
        <w:rPr>
          <w:rFonts w:cs="Arial"/>
          <w:i/>
          <w:szCs w:val="22"/>
        </w:rPr>
        <w:t>Manga-Comic-</w:t>
      </w:r>
      <w:proofErr w:type="spellStart"/>
      <w:r w:rsidRPr="004A088C">
        <w:rPr>
          <w:rFonts w:cs="Arial"/>
          <w:i/>
          <w:szCs w:val="22"/>
        </w:rPr>
        <w:t>Con</w:t>
      </w:r>
      <w:proofErr w:type="spellEnd"/>
      <w:r>
        <w:rPr>
          <w:rFonts w:cs="Arial"/>
          <w:szCs w:val="22"/>
        </w:rPr>
        <w:t xml:space="preserve"> in Halle 1. Die farbenfrohen Kostüme der </w:t>
      </w:r>
      <w:proofErr w:type="spellStart"/>
      <w:r>
        <w:rPr>
          <w:rFonts w:cs="Arial"/>
          <w:szCs w:val="22"/>
        </w:rPr>
        <w:t>Besucher</w:t>
      </w:r>
      <w:r w:rsidR="00FF4084">
        <w:rPr>
          <w:rFonts w:cs="Arial"/>
          <w:szCs w:val="22"/>
        </w:rPr>
        <w:t>:innen</w:t>
      </w:r>
      <w:proofErr w:type="spellEnd"/>
      <w:r>
        <w:rPr>
          <w:rFonts w:cs="Arial"/>
          <w:szCs w:val="22"/>
        </w:rPr>
        <w:t xml:space="preserve"> zeigen auf einzigartige Weise ihre Liebe zu </w:t>
      </w:r>
      <w:proofErr w:type="spellStart"/>
      <w:r>
        <w:rPr>
          <w:rFonts w:cs="Arial"/>
          <w:szCs w:val="22"/>
        </w:rPr>
        <w:t>Literatur-Protagonist</w:t>
      </w:r>
      <w:r w:rsidR="00FB77C5">
        <w:rPr>
          <w:rFonts w:cs="Arial"/>
          <w:szCs w:val="22"/>
        </w:rPr>
        <w:t>:inn</w:t>
      </w:r>
      <w:r>
        <w:rPr>
          <w:rFonts w:cs="Arial"/>
          <w:szCs w:val="22"/>
        </w:rPr>
        <w:t>en</w:t>
      </w:r>
      <w:proofErr w:type="spellEnd"/>
      <w:r>
        <w:rPr>
          <w:rFonts w:cs="Arial"/>
          <w:szCs w:val="22"/>
        </w:rPr>
        <w:t xml:space="preserve"> und liefern damit vielen jungen </w:t>
      </w:r>
      <w:proofErr w:type="spellStart"/>
      <w:r>
        <w:rPr>
          <w:rFonts w:cs="Arial"/>
          <w:szCs w:val="22"/>
        </w:rPr>
        <w:t>Leser</w:t>
      </w:r>
      <w:r w:rsidR="00FB77C5">
        <w:rPr>
          <w:rFonts w:cs="Arial"/>
          <w:szCs w:val="22"/>
        </w:rPr>
        <w:t>:inne</w:t>
      </w:r>
      <w:r>
        <w:rPr>
          <w:rFonts w:cs="Arial"/>
          <w:szCs w:val="22"/>
        </w:rPr>
        <w:t>n</w:t>
      </w:r>
      <w:proofErr w:type="spellEnd"/>
      <w:r>
        <w:rPr>
          <w:rFonts w:cs="Arial"/>
          <w:szCs w:val="22"/>
        </w:rPr>
        <w:t xml:space="preserve"> den Einstieg in die Welt des Buches. Neue Mangas, aktuelle Filme und Spiele – dazu Lesungen mit Manga-Stars, </w:t>
      </w:r>
      <w:r w:rsidR="00CB078D">
        <w:rPr>
          <w:rFonts w:cs="Arial"/>
          <w:szCs w:val="22"/>
        </w:rPr>
        <w:t>Signierstunden, Cosplay-</w:t>
      </w:r>
      <w:r>
        <w:rPr>
          <w:rFonts w:cs="Arial"/>
          <w:szCs w:val="22"/>
        </w:rPr>
        <w:t>Wettbewerbe, Workshops: Die Manga-Comic-</w:t>
      </w:r>
      <w:proofErr w:type="spellStart"/>
      <w:r>
        <w:rPr>
          <w:rFonts w:cs="Arial"/>
          <w:szCs w:val="22"/>
        </w:rPr>
        <w:t>Con</w:t>
      </w:r>
      <w:proofErr w:type="spellEnd"/>
      <w:r>
        <w:rPr>
          <w:rFonts w:cs="Arial"/>
          <w:szCs w:val="22"/>
        </w:rPr>
        <w:t xml:space="preserve"> ist ein begehrtes Erlebnis und dabei ein wundervoller Beleg, wie Diversität in unserer Gesellschaft gelebt wird. </w:t>
      </w:r>
    </w:p>
    <w:p w14:paraId="485C5CEF" w14:textId="1A661D56" w:rsidR="004D0C7D" w:rsidRDefault="004D0C7D" w:rsidP="00521191">
      <w:pPr>
        <w:spacing w:line="280" w:lineRule="atLeast"/>
        <w:jc w:val="both"/>
        <w:rPr>
          <w:rFonts w:cs="Arial"/>
          <w:szCs w:val="22"/>
        </w:rPr>
      </w:pPr>
    </w:p>
    <w:p w14:paraId="6F727488" w14:textId="1E7EDD06" w:rsidR="009D2E4E" w:rsidRPr="009D2E4E" w:rsidRDefault="009D2E4E" w:rsidP="009D2E4E">
      <w:pPr>
        <w:spacing w:line="280" w:lineRule="atLeast"/>
        <w:jc w:val="both"/>
        <w:rPr>
          <w:rFonts w:cs="Arial"/>
          <w:b/>
        </w:rPr>
      </w:pPr>
      <w:r w:rsidRPr="009D2E4E">
        <w:rPr>
          <w:rFonts w:cs="Arial"/>
          <w:b/>
        </w:rPr>
        <w:t>Buch-Direktverkauf auf der Messe</w:t>
      </w:r>
    </w:p>
    <w:p w14:paraId="14ED7AF9" w14:textId="77777777" w:rsidR="009D2E4E" w:rsidRPr="009D2E4E" w:rsidRDefault="009D2E4E" w:rsidP="009D2E4E">
      <w:pPr>
        <w:spacing w:line="280" w:lineRule="atLeast"/>
        <w:jc w:val="both"/>
        <w:rPr>
          <w:rFonts w:cs="Arial"/>
          <w:bCs/>
        </w:rPr>
      </w:pPr>
    </w:p>
    <w:p w14:paraId="759355C8" w14:textId="41083FC4" w:rsidR="009D2E4E" w:rsidRPr="009D2E4E" w:rsidRDefault="009D2E4E" w:rsidP="009D2E4E">
      <w:pPr>
        <w:spacing w:line="280" w:lineRule="atLeast"/>
        <w:jc w:val="both"/>
        <w:rPr>
          <w:rFonts w:cs="Arial"/>
          <w:bCs/>
        </w:rPr>
      </w:pPr>
      <w:r w:rsidRPr="009D2E4E">
        <w:rPr>
          <w:rFonts w:cs="Arial"/>
          <w:bCs/>
        </w:rPr>
        <w:t xml:space="preserve">Für </w:t>
      </w:r>
      <w:proofErr w:type="spellStart"/>
      <w:r w:rsidRPr="009D2E4E">
        <w:rPr>
          <w:rFonts w:cs="Arial"/>
          <w:bCs/>
        </w:rPr>
        <w:t>Besucher:innen</w:t>
      </w:r>
      <w:proofErr w:type="spellEnd"/>
      <w:r w:rsidRPr="009D2E4E">
        <w:rPr>
          <w:rFonts w:cs="Arial"/>
          <w:bCs/>
        </w:rPr>
        <w:t xml:space="preserve"> der Leipziger Buchmesse ist der Weg zum Buch künftig noch kürzer. Wie schon für 2020 geplant</w:t>
      </w:r>
      <w:r w:rsidR="00FF4084">
        <w:rPr>
          <w:rFonts w:cs="Arial"/>
          <w:bCs/>
        </w:rPr>
        <w:t>,</w:t>
      </w:r>
      <w:r w:rsidRPr="009D2E4E">
        <w:rPr>
          <w:rFonts w:cs="Arial"/>
          <w:bCs/>
        </w:rPr>
        <w:t xml:space="preserve"> können zur kommenden Leipziger Buchmesse Bücher direkt an den Ständen der Aussteller gekauft werden. Darüber hinaus gibt es weiterhin drei von Hugendubel betriebene Buchhandlungen, die mit ihrem Sortiment frischen Lesestoff garantieren. </w:t>
      </w:r>
    </w:p>
    <w:p w14:paraId="304EC3C2" w14:textId="77777777" w:rsidR="009D2E4E" w:rsidRDefault="009D2E4E" w:rsidP="009D2E4E">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color w:val="000000"/>
          <w:sz w:val="20"/>
          <w:lang w:eastAsia="zh-CN"/>
        </w:rPr>
      </w:pPr>
    </w:p>
    <w:p w14:paraId="046558B0" w14:textId="7E4652C8" w:rsidR="00C9415E" w:rsidRPr="00C9415E" w:rsidRDefault="005970D5" w:rsidP="00521191">
      <w:pPr>
        <w:spacing w:line="280" w:lineRule="atLeast"/>
        <w:jc w:val="both"/>
        <w:rPr>
          <w:rFonts w:cs="Arial"/>
          <w:b/>
          <w:szCs w:val="22"/>
        </w:rPr>
      </w:pPr>
      <w:r>
        <w:rPr>
          <w:rFonts w:cs="Arial"/>
          <w:b/>
          <w:szCs w:val="22"/>
        </w:rPr>
        <w:t>Leipziger Buchmesse unter Corona</w:t>
      </w:r>
      <w:r w:rsidR="007313A0">
        <w:rPr>
          <w:rFonts w:cs="Arial"/>
          <w:b/>
          <w:szCs w:val="22"/>
        </w:rPr>
        <w:t xml:space="preserve">: das Hygienekonzept </w:t>
      </w:r>
    </w:p>
    <w:p w14:paraId="2A9F962B" w14:textId="4750C111" w:rsidR="00C9415E" w:rsidRDefault="00C9415E" w:rsidP="00521191">
      <w:pPr>
        <w:spacing w:line="280" w:lineRule="atLeast"/>
        <w:jc w:val="both"/>
        <w:rPr>
          <w:rFonts w:cs="Arial"/>
          <w:b/>
          <w:szCs w:val="22"/>
        </w:rPr>
      </w:pPr>
    </w:p>
    <w:p w14:paraId="0002B371" w14:textId="0C54D18D" w:rsidR="005970D5" w:rsidRDefault="00C9415E" w:rsidP="00521191">
      <w:pPr>
        <w:spacing w:line="280" w:lineRule="atLeast"/>
        <w:jc w:val="both"/>
        <w:rPr>
          <w:rFonts w:cs="Arial"/>
          <w:szCs w:val="22"/>
        </w:rPr>
      </w:pPr>
      <w:r w:rsidRPr="00C9415E">
        <w:rPr>
          <w:rFonts w:cs="Arial"/>
          <w:szCs w:val="22"/>
        </w:rPr>
        <w:t xml:space="preserve">Für einen unbeschwerten, sicheren Messebesuch sorgt das Hygienekonzept der Leipziger Messe </w:t>
      </w:r>
      <w:r w:rsidRPr="00BD2E8D">
        <w:rPr>
          <w:rFonts w:cs="Arial"/>
          <w:i/>
          <w:szCs w:val="22"/>
        </w:rPr>
        <w:t>Safe Expo</w:t>
      </w:r>
      <w:r w:rsidRPr="00C9415E">
        <w:rPr>
          <w:rFonts w:cs="Arial"/>
          <w:szCs w:val="22"/>
        </w:rPr>
        <w:t xml:space="preserve">. </w:t>
      </w:r>
      <w:r w:rsidR="005970D5">
        <w:rPr>
          <w:rFonts w:cs="Arial"/>
          <w:szCs w:val="22"/>
        </w:rPr>
        <w:t>Es wird entsprechend der aktuellen Lage sowie der damit verbundenen Corona</w:t>
      </w:r>
      <w:r w:rsidR="004A088C">
        <w:rPr>
          <w:rFonts w:cs="Arial"/>
          <w:szCs w:val="22"/>
        </w:rPr>
        <w:t>-S</w:t>
      </w:r>
      <w:r w:rsidR="005970D5">
        <w:rPr>
          <w:rFonts w:cs="Arial"/>
          <w:szCs w:val="22"/>
        </w:rPr>
        <w:t xml:space="preserve">chutzverordnung kontinuierlich angepasst. </w:t>
      </w:r>
    </w:p>
    <w:p w14:paraId="68618FC6" w14:textId="77777777" w:rsidR="005970D5" w:rsidRDefault="005970D5" w:rsidP="00521191">
      <w:pPr>
        <w:spacing w:line="280" w:lineRule="atLeast"/>
        <w:jc w:val="both"/>
        <w:rPr>
          <w:rFonts w:cs="Arial"/>
          <w:szCs w:val="22"/>
        </w:rPr>
      </w:pPr>
    </w:p>
    <w:p w14:paraId="3FA0D030" w14:textId="02AAAAA8" w:rsidR="005970D5" w:rsidRDefault="005970D5" w:rsidP="00521191">
      <w:pPr>
        <w:spacing w:line="280" w:lineRule="atLeast"/>
        <w:jc w:val="both"/>
        <w:rPr>
          <w:rFonts w:cs="Arial"/>
          <w:szCs w:val="22"/>
        </w:rPr>
      </w:pPr>
      <w:r>
        <w:rPr>
          <w:rFonts w:cs="Arial"/>
          <w:szCs w:val="22"/>
        </w:rPr>
        <w:t xml:space="preserve">Zu den aktuellen Kernelementen zählen: </w:t>
      </w:r>
    </w:p>
    <w:p w14:paraId="496B0A8E" w14:textId="382CF459" w:rsidR="005970D5" w:rsidRDefault="005970D5" w:rsidP="005970D5">
      <w:pPr>
        <w:pStyle w:val="Listenabsatz"/>
        <w:numPr>
          <w:ilvl w:val="0"/>
          <w:numId w:val="2"/>
        </w:numPr>
        <w:spacing w:line="280" w:lineRule="atLeast"/>
        <w:jc w:val="both"/>
        <w:rPr>
          <w:rFonts w:cs="Arial"/>
          <w:szCs w:val="22"/>
        </w:rPr>
      </w:pPr>
      <w:r>
        <w:rPr>
          <w:rFonts w:cs="Arial"/>
          <w:szCs w:val="22"/>
        </w:rPr>
        <w:t xml:space="preserve">Aufgrund der Kontaktnachverfolgung gibt es Tickets nur im Vorverkauf: entweder Online oder an ausgewählten Vorverkaufsstellen von Eventim. Vor Ort wird es keine Tageskassen geben. Die Dauertickets entfallen komplett. </w:t>
      </w:r>
    </w:p>
    <w:p w14:paraId="2C614F96" w14:textId="2C8BDFEB" w:rsidR="005970D5" w:rsidRDefault="005970D5" w:rsidP="005970D5">
      <w:pPr>
        <w:pStyle w:val="Listenabsatz"/>
        <w:numPr>
          <w:ilvl w:val="0"/>
          <w:numId w:val="2"/>
        </w:numPr>
        <w:spacing w:line="280" w:lineRule="atLeast"/>
        <w:jc w:val="both"/>
        <w:rPr>
          <w:rFonts w:cs="Arial"/>
          <w:szCs w:val="22"/>
        </w:rPr>
      </w:pPr>
      <w:r>
        <w:rPr>
          <w:rFonts w:cs="Arial"/>
          <w:szCs w:val="22"/>
        </w:rPr>
        <w:t xml:space="preserve">Pro Tag gibt es eine Begrenzung </w:t>
      </w:r>
      <w:r w:rsidR="00CF7524">
        <w:rPr>
          <w:rFonts w:cs="Arial"/>
          <w:szCs w:val="22"/>
        </w:rPr>
        <w:t xml:space="preserve">auf </w:t>
      </w:r>
      <w:r>
        <w:rPr>
          <w:rFonts w:cs="Arial"/>
          <w:szCs w:val="22"/>
        </w:rPr>
        <w:t xml:space="preserve">maximal 25.000 </w:t>
      </w:r>
      <w:proofErr w:type="spellStart"/>
      <w:r>
        <w:rPr>
          <w:rFonts w:cs="Arial"/>
          <w:szCs w:val="22"/>
        </w:rPr>
        <w:t>Besucher</w:t>
      </w:r>
      <w:r w:rsidR="00FF4084">
        <w:rPr>
          <w:rFonts w:cs="Arial"/>
          <w:szCs w:val="22"/>
        </w:rPr>
        <w:t>:innen</w:t>
      </w:r>
      <w:proofErr w:type="spellEnd"/>
      <w:r>
        <w:rPr>
          <w:rFonts w:cs="Arial"/>
          <w:szCs w:val="22"/>
        </w:rPr>
        <w:t xml:space="preserve">. </w:t>
      </w:r>
    </w:p>
    <w:p w14:paraId="6375D760" w14:textId="22886671" w:rsidR="005970D5" w:rsidRDefault="005970D5" w:rsidP="005970D5">
      <w:pPr>
        <w:pStyle w:val="Listenabsatz"/>
        <w:numPr>
          <w:ilvl w:val="0"/>
          <w:numId w:val="2"/>
        </w:numPr>
        <w:spacing w:line="280" w:lineRule="atLeast"/>
        <w:jc w:val="both"/>
        <w:rPr>
          <w:rFonts w:cs="Arial"/>
          <w:szCs w:val="22"/>
        </w:rPr>
      </w:pPr>
      <w:r>
        <w:rPr>
          <w:rFonts w:cs="Arial"/>
          <w:szCs w:val="22"/>
        </w:rPr>
        <w:t xml:space="preserve">Aufgrund der hohen Corona-Fallzahlen gilt </w:t>
      </w:r>
      <w:r w:rsidR="00BA0519">
        <w:rPr>
          <w:rFonts w:cs="Arial"/>
          <w:szCs w:val="22"/>
        </w:rPr>
        <w:t xml:space="preserve">für </w:t>
      </w:r>
      <w:proofErr w:type="spellStart"/>
      <w:r w:rsidR="00BA0519">
        <w:rPr>
          <w:rFonts w:cs="Arial"/>
          <w:szCs w:val="22"/>
        </w:rPr>
        <w:t>Besucher</w:t>
      </w:r>
      <w:r w:rsidR="00FF4084">
        <w:rPr>
          <w:rFonts w:cs="Arial"/>
          <w:szCs w:val="22"/>
        </w:rPr>
        <w:t>:innen</w:t>
      </w:r>
      <w:proofErr w:type="spellEnd"/>
      <w:r w:rsidR="00BA0519">
        <w:rPr>
          <w:rFonts w:cs="Arial"/>
          <w:szCs w:val="22"/>
        </w:rPr>
        <w:t xml:space="preserve"> </w:t>
      </w:r>
      <w:r>
        <w:rPr>
          <w:rFonts w:cs="Arial"/>
          <w:szCs w:val="22"/>
        </w:rPr>
        <w:t xml:space="preserve">auf dem Messegelände aktuell 2G. </w:t>
      </w:r>
      <w:r w:rsidR="004A088C">
        <w:rPr>
          <w:rFonts w:cs="Arial"/>
          <w:szCs w:val="22"/>
        </w:rPr>
        <w:t xml:space="preserve">Mit deutlich sinkenden Fallzahlen </w:t>
      </w:r>
      <w:r>
        <w:rPr>
          <w:rFonts w:cs="Arial"/>
          <w:szCs w:val="22"/>
        </w:rPr>
        <w:t xml:space="preserve">wird das Konzept auf 3G umgestellt. Wir informieren immer tagesaktuell auf der Website. </w:t>
      </w:r>
    </w:p>
    <w:p w14:paraId="17113C37" w14:textId="7BCC88E5" w:rsidR="005970D5" w:rsidRDefault="005970D5" w:rsidP="005970D5">
      <w:pPr>
        <w:pStyle w:val="Listenabsatz"/>
        <w:numPr>
          <w:ilvl w:val="0"/>
          <w:numId w:val="2"/>
        </w:numPr>
        <w:spacing w:line="280" w:lineRule="atLeast"/>
        <w:jc w:val="both"/>
        <w:rPr>
          <w:rFonts w:cs="Arial"/>
          <w:szCs w:val="22"/>
        </w:rPr>
      </w:pPr>
      <w:r>
        <w:rPr>
          <w:rFonts w:cs="Arial"/>
          <w:szCs w:val="22"/>
        </w:rPr>
        <w:t xml:space="preserve">Auf dem Messegelände gilt Maskenpflicht. </w:t>
      </w:r>
    </w:p>
    <w:p w14:paraId="674CAE8D" w14:textId="1DBF8C7A" w:rsidR="005970D5" w:rsidRDefault="005970D5" w:rsidP="005970D5">
      <w:pPr>
        <w:pStyle w:val="Listenabsatz"/>
        <w:numPr>
          <w:ilvl w:val="0"/>
          <w:numId w:val="2"/>
        </w:numPr>
        <w:spacing w:line="280" w:lineRule="atLeast"/>
        <w:jc w:val="both"/>
        <w:rPr>
          <w:rFonts w:cs="Arial"/>
          <w:szCs w:val="22"/>
        </w:rPr>
      </w:pPr>
      <w:r>
        <w:rPr>
          <w:rFonts w:cs="Arial"/>
          <w:szCs w:val="22"/>
        </w:rPr>
        <w:t>Auf dem gesamten Gelände sorgen</w:t>
      </w:r>
      <w:r w:rsidR="00FB77C5">
        <w:rPr>
          <w:rFonts w:cs="Arial"/>
          <w:szCs w:val="22"/>
        </w:rPr>
        <w:t xml:space="preserve"> Hygienelotsen</w:t>
      </w:r>
      <w:r>
        <w:rPr>
          <w:rFonts w:cs="Arial"/>
          <w:szCs w:val="22"/>
        </w:rPr>
        <w:t xml:space="preserve"> sowie Wegeführung für die Entzerrung von Menschenmengen. Belüftungsanlagen sowie die regelmäßige Reinigung aller Kontaktflächen sorgen für einen sicheren Messebesuch. </w:t>
      </w:r>
    </w:p>
    <w:p w14:paraId="587CDBB1" w14:textId="0F9647D9" w:rsidR="00BA0519" w:rsidRDefault="00BA0519" w:rsidP="005970D5">
      <w:pPr>
        <w:pStyle w:val="Listenabsatz"/>
        <w:numPr>
          <w:ilvl w:val="0"/>
          <w:numId w:val="2"/>
        </w:numPr>
        <w:spacing w:line="280" w:lineRule="atLeast"/>
        <w:jc w:val="both"/>
        <w:rPr>
          <w:rFonts w:cs="Arial"/>
          <w:szCs w:val="22"/>
        </w:rPr>
      </w:pPr>
      <w:r>
        <w:rPr>
          <w:rFonts w:cs="Arial"/>
          <w:szCs w:val="22"/>
        </w:rPr>
        <w:t xml:space="preserve">Alle ausführlichen Regeln zum Hygienekonzept finden </w:t>
      </w:r>
      <w:proofErr w:type="spellStart"/>
      <w:r>
        <w:rPr>
          <w:rFonts w:cs="Arial"/>
          <w:szCs w:val="22"/>
        </w:rPr>
        <w:t>Aussteller</w:t>
      </w:r>
      <w:r w:rsidR="00FF4084">
        <w:rPr>
          <w:rFonts w:cs="Arial"/>
          <w:szCs w:val="22"/>
        </w:rPr>
        <w:t>:innen</w:t>
      </w:r>
      <w:proofErr w:type="spellEnd"/>
      <w:r w:rsidR="00047766">
        <w:rPr>
          <w:rFonts w:cs="Arial"/>
          <w:szCs w:val="22"/>
        </w:rPr>
        <w:t xml:space="preserve"> und </w:t>
      </w:r>
      <w:proofErr w:type="spellStart"/>
      <w:r w:rsidR="00047766">
        <w:rPr>
          <w:rFonts w:cs="Arial"/>
          <w:szCs w:val="22"/>
        </w:rPr>
        <w:t>Besucher</w:t>
      </w:r>
      <w:r w:rsidR="00FF4084">
        <w:rPr>
          <w:rFonts w:cs="Arial"/>
          <w:szCs w:val="22"/>
        </w:rPr>
        <w:t>:innen</w:t>
      </w:r>
      <w:proofErr w:type="spellEnd"/>
      <w:r w:rsidR="00047766">
        <w:rPr>
          <w:rFonts w:cs="Arial"/>
          <w:szCs w:val="22"/>
        </w:rPr>
        <w:t xml:space="preserve"> immer tagesaktuelle unter </w:t>
      </w:r>
      <w:hyperlink r:id="rId8" w:history="1">
        <w:r w:rsidR="00047766" w:rsidRPr="003848D3">
          <w:rPr>
            <w:rStyle w:val="Hyperlink"/>
            <w:rFonts w:cs="Arial"/>
            <w:szCs w:val="22"/>
          </w:rPr>
          <w:t>https://www.leipziger-buchmesse.de/de/hygienekonzept/</w:t>
        </w:r>
      </w:hyperlink>
      <w:r w:rsidR="00047766">
        <w:rPr>
          <w:rFonts w:cs="Arial"/>
          <w:szCs w:val="22"/>
        </w:rPr>
        <w:t>.</w:t>
      </w:r>
    </w:p>
    <w:p w14:paraId="1A2F9445" w14:textId="77777777" w:rsidR="00BA3E67" w:rsidRDefault="00BA3E67" w:rsidP="00125F6B">
      <w:pPr>
        <w:spacing w:line="280" w:lineRule="atLeast"/>
        <w:jc w:val="both"/>
        <w:rPr>
          <w:rFonts w:cs="Arial"/>
          <w:color w:val="000000" w:themeColor="text1"/>
          <w:szCs w:val="22"/>
        </w:rPr>
      </w:pPr>
    </w:p>
    <w:p w14:paraId="4A6D3934" w14:textId="72B8C37D" w:rsidR="00530DC5" w:rsidRDefault="00BA3E67" w:rsidP="00125F6B">
      <w:pPr>
        <w:spacing w:line="280" w:lineRule="atLeast"/>
        <w:jc w:val="both"/>
        <w:rPr>
          <w:rFonts w:cs="Arial"/>
          <w:color w:val="000000" w:themeColor="text1"/>
        </w:rPr>
      </w:pPr>
      <w:r w:rsidRPr="009F1D55">
        <w:rPr>
          <w:rFonts w:cs="Arial"/>
          <w:color w:val="000000" w:themeColor="text1"/>
          <w:szCs w:val="22"/>
        </w:rPr>
        <w:t xml:space="preserve">Die Leipziger Buchmesse </w:t>
      </w:r>
      <w:r w:rsidR="00232B93">
        <w:rPr>
          <w:rFonts w:cs="Arial"/>
          <w:color w:val="000000" w:themeColor="text1"/>
          <w:szCs w:val="22"/>
        </w:rPr>
        <w:t>im</w:t>
      </w:r>
      <w:r w:rsidR="00232B93" w:rsidRPr="009F1D55">
        <w:rPr>
          <w:rFonts w:cs="Arial"/>
          <w:color w:val="000000" w:themeColor="text1"/>
          <w:szCs w:val="22"/>
        </w:rPr>
        <w:t xml:space="preserve"> </w:t>
      </w:r>
      <w:r w:rsidRPr="009F1D55">
        <w:rPr>
          <w:rFonts w:cs="Arial"/>
          <w:color w:val="000000" w:themeColor="text1"/>
          <w:szCs w:val="22"/>
        </w:rPr>
        <w:t>Verbund mit der Manga-Comic-</w:t>
      </w:r>
      <w:proofErr w:type="spellStart"/>
      <w:r w:rsidRPr="009F1D55">
        <w:rPr>
          <w:rFonts w:cs="Arial"/>
          <w:color w:val="000000" w:themeColor="text1"/>
          <w:szCs w:val="22"/>
        </w:rPr>
        <w:t>Con</w:t>
      </w:r>
      <w:proofErr w:type="spellEnd"/>
      <w:r w:rsidRPr="009F1D55">
        <w:rPr>
          <w:rFonts w:cs="Arial"/>
          <w:color w:val="000000" w:themeColor="text1"/>
          <w:szCs w:val="22"/>
        </w:rPr>
        <w:t xml:space="preserve"> öffnet vom 1</w:t>
      </w:r>
      <w:r>
        <w:rPr>
          <w:rFonts w:cs="Arial"/>
          <w:color w:val="000000" w:themeColor="text1"/>
          <w:szCs w:val="22"/>
        </w:rPr>
        <w:t>7</w:t>
      </w:r>
      <w:r w:rsidRPr="009F1D55">
        <w:rPr>
          <w:rFonts w:cs="Arial"/>
          <w:color w:val="000000" w:themeColor="text1"/>
          <w:szCs w:val="22"/>
        </w:rPr>
        <w:t xml:space="preserve">. bis </w:t>
      </w:r>
      <w:r>
        <w:rPr>
          <w:rFonts w:cs="Arial"/>
          <w:color w:val="000000" w:themeColor="text1"/>
          <w:szCs w:val="22"/>
        </w:rPr>
        <w:t>20</w:t>
      </w:r>
      <w:r w:rsidRPr="009F1D55">
        <w:rPr>
          <w:rFonts w:cs="Arial"/>
          <w:color w:val="000000" w:themeColor="text1"/>
          <w:szCs w:val="22"/>
        </w:rPr>
        <w:t xml:space="preserve">. März </w:t>
      </w:r>
      <w:r>
        <w:rPr>
          <w:rFonts w:cs="Arial"/>
          <w:color w:val="000000" w:themeColor="text1"/>
          <w:szCs w:val="22"/>
        </w:rPr>
        <w:t xml:space="preserve">2022 </w:t>
      </w:r>
      <w:r w:rsidRPr="009F1D55">
        <w:rPr>
          <w:rFonts w:cs="Arial"/>
          <w:color w:val="000000" w:themeColor="text1"/>
          <w:szCs w:val="22"/>
        </w:rPr>
        <w:t>täglich von 10 bis 18 Uhr.</w:t>
      </w:r>
      <w:r>
        <w:rPr>
          <w:rFonts w:cs="Arial"/>
          <w:color w:val="000000" w:themeColor="text1"/>
          <w:szCs w:val="22"/>
        </w:rPr>
        <w:t xml:space="preserve"> </w:t>
      </w:r>
      <w:r w:rsidRPr="009F1D55">
        <w:rPr>
          <w:rFonts w:cs="Arial"/>
          <w:color w:val="000000" w:themeColor="text1"/>
          <w:szCs w:val="22"/>
        </w:rPr>
        <w:t>T</w:t>
      </w:r>
      <w:r>
        <w:rPr>
          <w:rFonts w:cs="Arial"/>
          <w:color w:val="000000" w:themeColor="text1"/>
          <w:szCs w:val="22"/>
        </w:rPr>
        <w:t>agestickets – in diesem Jahr entfallen die Dauertickets -</w:t>
      </w:r>
      <w:r w:rsidRPr="009F1D55">
        <w:rPr>
          <w:rFonts w:cs="Arial"/>
          <w:color w:val="000000" w:themeColor="text1"/>
          <w:szCs w:val="22"/>
        </w:rPr>
        <w:t xml:space="preserve"> gibt es ab </w:t>
      </w:r>
      <w:r>
        <w:rPr>
          <w:rFonts w:cs="Arial"/>
          <w:color w:val="000000" w:themeColor="text1"/>
          <w:szCs w:val="22"/>
        </w:rPr>
        <w:t xml:space="preserve">14. </w:t>
      </w:r>
      <w:r w:rsidRPr="009F1D55">
        <w:rPr>
          <w:rFonts w:cs="Arial"/>
          <w:color w:val="000000" w:themeColor="text1"/>
          <w:szCs w:val="22"/>
        </w:rPr>
        <w:t>Dezember</w:t>
      </w:r>
      <w:r>
        <w:rPr>
          <w:rFonts w:cs="Arial"/>
          <w:color w:val="000000" w:themeColor="text1"/>
          <w:szCs w:val="22"/>
        </w:rPr>
        <w:t xml:space="preserve"> 2021</w:t>
      </w:r>
      <w:r w:rsidRPr="009F1D55">
        <w:rPr>
          <w:rFonts w:cs="Arial"/>
          <w:color w:val="000000" w:themeColor="text1"/>
          <w:szCs w:val="22"/>
        </w:rPr>
        <w:t xml:space="preserve"> i</w:t>
      </w:r>
      <w:r w:rsidR="0086142C">
        <w:rPr>
          <w:rFonts w:cs="Arial"/>
          <w:color w:val="000000" w:themeColor="text1"/>
          <w:szCs w:val="22"/>
        </w:rPr>
        <w:t xml:space="preserve">n unserem </w:t>
      </w:r>
      <w:r w:rsidR="00BD2E8D">
        <w:rPr>
          <w:rFonts w:cs="Arial"/>
          <w:color w:val="000000" w:themeColor="text1"/>
          <w:szCs w:val="22"/>
        </w:rPr>
        <w:t>O</w:t>
      </w:r>
      <w:r w:rsidRPr="009F1D55">
        <w:rPr>
          <w:rFonts w:cs="Arial"/>
          <w:color w:val="000000" w:themeColor="text1"/>
          <w:szCs w:val="22"/>
        </w:rPr>
        <w:t xml:space="preserve">nline-Shop. </w:t>
      </w:r>
      <w:r>
        <w:rPr>
          <w:rFonts w:cs="Arial"/>
          <w:color w:val="000000" w:themeColor="text1"/>
          <w:szCs w:val="22"/>
        </w:rPr>
        <w:t xml:space="preserve">Schnell sein lohnt sich, denn </w:t>
      </w:r>
      <w:r>
        <w:rPr>
          <w:rFonts w:cs="Arial"/>
          <w:color w:val="000000" w:themeColor="text1"/>
        </w:rPr>
        <w:t>aufgrund der Besucherbeschränkung sind auch die Tickets begrenzt.</w:t>
      </w:r>
    </w:p>
    <w:p w14:paraId="6944D9AC" w14:textId="77777777" w:rsidR="00BA3E67" w:rsidRDefault="00BA3E67" w:rsidP="00125F6B">
      <w:pPr>
        <w:spacing w:line="280" w:lineRule="atLeast"/>
        <w:jc w:val="both"/>
        <w:rPr>
          <w:rFonts w:cs="Arial"/>
          <w:b/>
          <w:sz w:val="24"/>
          <w:szCs w:val="24"/>
        </w:rPr>
      </w:pPr>
    </w:p>
    <w:p w14:paraId="3BC9F809" w14:textId="67C52F5F" w:rsidR="00713443" w:rsidRDefault="00BA3E67" w:rsidP="00125F6B">
      <w:pPr>
        <w:spacing w:line="280" w:lineRule="atLeast"/>
        <w:jc w:val="both"/>
        <w:rPr>
          <w:rFonts w:cs="Arial"/>
          <w:b/>
          <w:sz w:val="24"/>
          <w:szCs w:val="24"/>
        </w:rPr>
      </w:pPr>
      <w:r>
        <w:rPr>
          <w:rStyle w:val="Fett"/>
        </w:rPr>
        <w:t>8. Bibliothekskongress Leipzig 2022 findet parallel zur Leipziger Buchmesse statt</w:t>
      </w:r>
    </w:p>
    <w:p w14:paraId="4E3D3288" w14:textId="77777777" w:rsidR="00713443" w:rsidRDefault="00713443" w:rsidP="00125F6B">
      <w:pPr>
        <w:spacing w:line="280" w:lineRule="atLeast"/>
        <w:jc w:val="both"/>
        <w:rPr>
          <w:rFonts w:cs="Arial"/>
          <w:szCs w:val="22"/>
        </w:rPr>
      </w:pPr>
    </w:p>
    <w:p w14:paraId="349F34B1" w14:textId="12B72D2D" w:rsidR="00755DDB" w:rsidRDefault="00BA3E67" w:rsidP="00125F6B">
      <w:pPr>
        <w:spacing w:line="280" w:lineRule="atLeast"/>
        <w:jc w:val="both"/>
        <w:rPr>
          <w:rFonts w:cs="Arial"/>
          <w:color w:val="000000" w:themeColor="text1"/>
          <w:szCs w:val="22"/>
        </w:rPr>
      </w:pPr>
      <w:r>
        <w:rPr>
          <w:rFonts w:cs="Arial"/>
          <w:color w:val="000000" w:themeColor="text1"/>
          <w:szCs w:val="22"/>
        </w:rPr>
        <w:t xml:space="preserve">In enger Verzahnung mit der Leipziger Buchmesse öffnet </w:t>
      </w:r>
      <w:r w:rsidR="00755DDB">
        <w:rPr>
          <w:rFonts w:cs="Arial"/>
          <w:color w:val="000000" w:themeColor="text1"/>
          <w:szCs w:val="22"/>
        </w:rPr>
        <w:t>vom 14. bis 17. März 202</w:t>
      </w:r>
      <w:r w:rsidR="00CF7524">
        <w:rPr>
          <w:rFonts w:cs="Arial"/>
          <w:color w:val="000000" w:themeColor="text1"/>
          <w:szCs w:val="22"/>
        </w:rPr>
        <w:t>2</w:t>
      </w:r>
      <w:r w:rsidR="00755DDB">
        <w:rPr>
          <w:rFonts w:cs="Arial"/>
          <w:color w:val="000000" w:themeColor="text1"/>
          <w:szCs w:val="22"/>
        </w:rPr>
        <w:t xml:space="preserve"> der Bibliothekskongress</w:t>
      </w:r>
      <w:r w:rsidR="00E208D0">
        <w:rPr>
          <w:rFonts w:cs="Arial"/>
          <w:color w:val="000000" w:themeColor="text1"/>
          <w:szCs w:val="22"/>
        </w:rPr>
        <w:t xml:space="preserve">. Unter dem Titel „Freiräume schaffen“ diskutiert die Jahrestagung der </w:t>
      </w:r>
      <w:r w:rsidR="00E208D0">
        <w:rPr>
          <w:rFonts w:cs="Arial"/>
          <w:color w:val="000000" w:themeColor="text1"/>
          <w:szCs w:val="22"/>
        </w:rPr>
        <w:lastRenderedPageBreak/>
        <w:t xml:space="preserve">Bibliothekare aktuelle Themen der </w:t>
      </w:r>
      <w:r w:rsidR="00B409F9">
        <w:rPr>
          <w:rFonts w:cs="Arial"/>
          <w:color w:val="000000" w:themeColor="text1"/>
          <w:szCs w:val="22"/>
        </w:rPr>
        <w:t>Branche</w:t>
      </w:r>
      <w:r w:rsidR="00E208D0">
        <w:rPr>
          <w:rFonts w:cs="Arial"/>
          <w:color w:val="000000" w:themeColor="text1"/>
          <w:szCs w:val="22"/>
        </w:rPr>
        <w:t>.</w:t>
      </w:r>
      <w:r>
        <w:rPr>
          <w:rFonts w:cs="Arial"/>
          <w:color w:val="000000" w:themeColor="text1"/>
          <w:szCs w:val="22"/>
        </w:rPr>
        <w:t xml:space="preserve"> Begleitet wird der Kongress von einer Fachausstellung.  </w:t>
      </w:r>
    </w:p>
    <w:p w14:paraId="501485B8" w14:textId="4CA59303" w:rsidR="00125F6B" w:rsidRDefault="00125F6B" w:rsidP="00125F6B">
      <w:pPr>
        <w:spacing w:line="280" w:lineRule="atLeast"/>
        <w:jc w:val="both"/>
        <w:rPr>
          <w:rFonts w:cs="Arial"/>
          <w:szCs w:val="22"/>
        </w:rPr>
      </w:pPr>
    </w:p>
    <w:p w14:paraId="38E29FA4" w14:textId="77777777" w:rsidR="00977824" w:rsidRPr="00CA156E" w:rsidRDefault="00977824" w:rsidP="00CA156E">
      <w:pPr>
        <w:contextualSpacing/>
        <w:jc w:val="both"/>
        <w:rPr>
          <w:rFonts w:cs="Arial"/>
          <w:sz w:val="20"/>
        </w:rPr>
      </w:pPr>
      <w:r w:rsidRPr="00CA156E">
        <w:rPr>
          <w:rFonts w:cs="Arial"/>
          <w:b/>
          <w:sz w:val="20"/>
        </w:rPr>
        <w:t>Über die Leipziger Messe</w:t>
      </w:r>
    </w:p>
    <w:p w14:paraId="61A4E738" w14:textId="3ACDF279" w:rsidR="00563EFA" w:rsidRPr="00CA156E" w:rsidRDefault="00CA156E" w:rsidP="00CA156E">
      <w:pPr>
        <w:autoSpaceDE w:val="0"/>
        <w:autoSpaceDN w:val="0"/>
        <w:adjustRightInd w:val="0"/>
        <w:jc w:val="both"/>
        <w:rPr>
          <w:sz w:val="20"/>
        </w:rPr>
      </w:pPr>
      <w:r w:rsidRPr="00CA156E">
        <w:rPr>
          <w:sz w:val="20"/>
        </w:rPr>
        <w:t xml:space="preserve">Die Leipziger Messe gehört zu den zehn führenden deutschen Messegesellschaften und den Top 50 weltweit. Sie führt Veranstaltungen in Leipzig und an verschiedenen Standorten im In- und Ausland durch. Mit den fünf Tochtergesellschaften und dem </w:t>
      </w:r>
      <w:proofErr w:type="spellStart"/>
      <w:r w:rsidRPr="00CA156E">
        <w:rPr>
          <w:sz w:val="20"/>
        </w:rPr>
        <w:t>Congress</w:t>
      </w:r>
      <w:proofErr w:type="spellEnd"/>
      <w:r w:rsidRPr="00CA156E">
        <w:rPr>
          <w:sz w:val="20"/>
        </w:rPr>
        <w:t xml:space="preserve"> Center Leipzig (CCL) bildet die Leipziger Messe als umfassender Dienstleister die gesamte Kette des Veranstaltungsgeschäfts ab. Dank dieses Angebots kürten Kunden und Besucher die Leipziger Messe – zum achten Mal in Folge – 2021 zum Service-Champion der Messebranche in Deutschlands größtem Service-Ranking. Der Messeplatz Leipzig umfasst eine Ausstellungsfläche von 111.900 m² und ein Freigelände von 70.000 m². Jährlich finden mehr als 270 Veranstaltungen – Messen, Ausstellungen, Kongresse und Events – mit über 15.500 Ausstellern und über 1,2 Millionen Besuchern aus aller Welt statt. Als erste deutsche Messegesellschaft wurde Leipzig nach Green-Globe-Standards zertifiziert. Ein Leitmotiv des unternehmerischen Handelns der Leipziger Messe ist die Nachhaltigkeit.</w:t>
      </w:r>
    </w:p>
    <w:p w14:paraId="09DBE3C7" w14:textId="77777777" w:rsidR="00CA156E" w:rsidRDefault="00CA156E" w:rsidP="00125F6B">
      <w:pPr>
        <w:autoSpaceDE w:val="0"/>
        <w:autoSpaceDN w:val="0"/>
        <w:adjustRightInd w:val="0"/>
        <w:spacing w:line="280" w:lineRule="atLeast"/>
        <w:jc w:val="both"/>
        <w:rPr>
          <w:rFonts w:eastAsiaTheme="minorEastAsia" w:cs="Arial"/>
          <w:b/>
          <w:sz w:val="20"/>
          <w:szCs w:val="22"/>
        </w:rPr>
      </w:pPr>
    </w:p>
    <w:p w14:paraId="3FCBEB51" w14:textId="7FC36F6A" w:rsidR="00563EFA" w:rsidRDefault="00563EFA" w:rsidP="00125F6B">
      <w:pPr>
        <w:autoSpaceDE w:val="0"/>
        <w:autoSpaceDN w:val="0"/>
        <w:adjustRightInd w:val="0"/>
        <w:jc w:val="both"/>
        <w:rPr>
          <w:rFonts w:eastAsiaTheme="minorEastAsia" w:cs="Arial"/>
          <w:b/>
          <w:sz w:val="20"/>
          <w:szCs w:val="22"/>
        </w:rPr>
        <w:sectPr w:rsidR="00563EFA" w:rsidSect="00CD46DB">
          <w:headerReference w:type="default" r:id="rId9"/>
          <w:headerReference w:type="first" r:id="rId10"/>
          <w:footerReference w:type="first" r:id="rId11"/>
          <w:type w:val="continuous"/>
          <w:pgSz w:w="11906" w:h="16838" w:code="9"/>
          <w:pgMar w:top="1417" w:right="1417" w:bottom="1134" w:left="1417" w:header="720" w:footer="720" w:gutter="0"/>
          <w:cols w:space="720"/>
          <w:titlePg/>
          <w:docGrid w:linePitch="299"/>
        </w:sectPr>
      </w:pPr>
    </w:p>
    <w:p w14:paraId="0D0F6BEE" w14:textId="27BE63D9" w:rsidR="000B32A7" w:rsidRPr="00E82412" w:rsidRDefault="000B32A7" w:rsidP="00125F6B">
      <w:pPr>
        <w:autoSpaceDE w:val="0"/>
        <w:autoSpaceDN w:val="0"/>
        <w:adjustRightInd w:val="0"/>
        <w:jc w:val="both"/>
        <w:rPr>
          <w:rFonts w:eastAsiaTheme="minorEastAsia" w:cs="Arial"/>
          <w:b/>
          <w:sz w:val="20"/>
          <w:szCs w:val="22"/>
        </w:rPr>
      </w:pPr>
      <w:r w:rsidRPr="00E82412">
        <w:rPr>
          <w:rFonts w:eastAsiaTheme="minorEastAsia" w:cs="Arial"/>
          <w:b/>
          <w:sz w:val="20"/>
          <w:szCs w:val="22"/>
        </w:rPr>
        <w:t>Ansprechpartner für die Presse:</w:t>
      </w:r>
      <w:r w:rsidRPr="00E82412">
        <w:rPr>
          <w:rFonts w:eastAsiaTheme="minorEastAsia" w:cs="Arial"/>
          <w:b/>
          <w:sz w:val="20"/>
          <w:szCs w:val="22"/>
        </w:rPr>
        <w:tab/>
      </w:r>
    </w:p>
    <w:p w14:paraId="23AC3359" w14:textId="6FD7F330" w:rsidR="000B32A7" w:rsidRPr="00E82412" w:rsidRDefault="00CA156E" w:rsidP="00125F6B">
      <w:pPr>
        <w:tabs>
          <w:tab w:val="left" w:pos="-720"/>
          <w:tab w:val="left" w:pos="0"/>
          <w:tab w:val="left" w:pos="720"/>
          <w:tab w:val="left" w:pos="1440"/>
          <w:tab w:val="left" w:pos="2160"/>
          <w:tab w:val="left" w:pos="2880"/>
          <w:tab w:val="left" w:pos="3544"/>
          <w:tab w:val="left" w:pos="4253"/>
        </w:tabs>
        <w:autoSpaceDE w:val="0"/>
        <w:autoSpaceDN w:val="0"/>
        <w:adjustRightInd w:val="0"/>
        <w:rPr>
          <w:rFonts w:eastAsiaTheme="minorEastAsia" w:cs="Arial"/>
          <w:sz w:val="20"/>
          <w:szCs w:val="22"/>
        </w:rPr>
      </w:pPr>
      <w:r>
        <w:rPr>
          <w:rFonts w:eastAsiaTheme="minorEastAsia" w:cs="Arial"/>
          <w:sz w:val="20"/>
          <w:szCs w:val="22"/>
        </w:rPr>
        <w:t>Julia Lücke</w:t>
      </w:r>
    </w:p>
    <w:p w14:paraId="203AA56A" w14:textId="77777777" w:rsidR="000B32A7" w:rsidRPr="00E82412" w:rsidRDefault="000B32A7" w:rsidP="00125F6B">
      <w:pPr>
        <w:autoSpaceDE w:val="0"/>
        <w:autoSpaceDN w:val="0"/>
        <w:adjustRightInd w:val="0"/>
        <w:rPr>
          <w:rFonts w:eastAsiaTheme="minorEastAsia" w:cs="Arial"/>
          <w:sz w:val="20"/>
          <w:szCs w:val="22"/>
        </w:rPr>
      </w:pPr>
      <w:r w:rsidRPr="00E82412">
        <w:rPr>
          <w:rFonts w:eastAsiaTheme="minorEastAsia" w:cs="Arial"/>
          <w:sz w:val="20"/>
          <w:szCs w:val="22"/>
        </w:rPr>
        <w:t>Pressesprecherin der Leipziger Buchmesse</w:t>
      </w:r>
    </w:p>
    <w:p w14:paraId="04E8A34F" w14:textId="7596E440" w:rsidR="000B32A7" w:rsidRPr="00E82412" w:rsidRDefault="000B32A7" w:rsidP="00125F6B">
      <w:pPr>
        <w:autoSpaceDE w:val="0"/>
        <w:autoSpaceDN w:val="0"/>
        <w:adjustRightInd w:val="0"/>
        <w:rPr>
          <w:rFonts w:eastAsiaTheme="minorEastAsia" w:cs="Arial"/>
          <w:sz w:val="20"/>
          <w:szCs w:val="22"/>
        </w:rPr>
      </w:pPr>
      <w:r w:rsidRPr="00E82412">
        <w:rPr>
          <w:rFonts w:eastAsiaTheme="minorEastAsia" w:cs="Arial"/>
          <w:sz w:val="20"/>
          <w:szCs w:val="22"/>
        </w:rPr>
        <w:t>Telefon: +49 341 678</w:t>
      </w:r>
      <w:r w:rsidRPr="00C67A21">
        <w:rPr>
          <w:rFonts w:eastAsiaTheme="minorEastAsia" w:cs="Arial"/>
          <w:sz w:val="20"/>
          <w:szCs w:val="22"/>
        </w:rPr>
        <w:t>-65</w:t>
      </w:r>
      <w:r w:rsidR="00CA156E">
        <w:rPr>
          <w:rFonts w:eastAsiaTheme="minorEastAsia" w:cs="Arial"/>
          <w:sz w:val="20"/>
          <w:szCs w:val="22"/>
        </w:rPr>
        <w:t>55</w:t>
      </w:r>
      <w:r w:rsidRPr="00E82412">
        <w:rPr>
          <w:rFonts w:eastAsiaTheme="minorEastAsia" w:cs="Arial"/>
          <w:sz w:val="20"/>
          <w:szCs w:val="22"/>
        </w:rPr>
        <w:tab/>
      </w:r>
      <w:r w:rsidRPr="00E82412">
        <w:rPr>
          <w:rFonts w:eastAsiaTheme="minorEastAsia" w:cs="Arial"/>
          <w:sz w:val="20"/>
          <w:szCs w:val="22"/>
        </w:rPr>
        <w:tab/>
      </w:r>
    </w:p>
    <w:p w14:paraId="5AED6DA4" w14:textId="66928F7E" w:rsidR="00C67A21" w:rsidRPr="00C67A21" w:rsidRDefault="000B32A7" w:rsidP="00C67A21">
      <w:pPr>
        <w:tabs>
          <w:tab w:val="left" w:pos="-720"/>
          <w:tab w:val="left" w:pos="0"/>
          <w:tab w:val="left" w:pos="720"/>
          <w:tab w:val="left" w:pos="1440"/>
          <w:tab w:val="left" w:pos="2160"/>
          <w:tab w:val="left" w:pos="2880"/>
          <w:tab w:val="left" w:pos="3600"/>
          <w:tab w:val="left" w:pos="4320"/>
        </w:tabs>
        <w:autoSpaceDE w:val="0"/>
        <w:autoSpaceDN w:val="0"/>
        <w:adjustRightInd w:val="0"/>
        <w:rPr>
          <w:rFonts w:eastAsiaTheme="minorEastAsia" w:cs="Arial"/>
          <w:sz w:val="20"/>
          <w:szCs w:val="22"/>
        </w:rPr>
      </w:pPr>
      <w:r w:rsidRPr="00E82412">
        <w:rPr>
          <w:rFonts w:eastAsiaTheme="minorEastAsia" w:cs="Arial"/>
          <w:sz w:val="20"/>
          <w:szCs w:val="22"/>
        </w:rPr>
        <w:t>E-Mail: j.</w:t>
      </w:r>
      <w:r w:rsidR="00CA156E">
        <w:rPr>
          <w:rFonts w:eastAsiaTheme="minorEastAsia" w:cs="Arial"/>
          <w:sz w:val="20"/>
          <w:szCs w:val="22"/>
        </w:rPr>
        <w:t>luecke</w:t>
      </w:r>
      <w:r w:rsidRPr="00E82412">
        <w:rPr>
          <w:rFonts w:eastAsiaTheme="minorEastAsia" w:cs="Arial"/>
          <w:sz w:val="20"/>
          <w:szCs w:val="22"/>
        </w:rPr>
        <w:t>@leipziger-messe.de</w:t>
      </w:r>
    </w:p>
    <w:p w14:paraId="065D8903" w14:textId="77777777" w:rsidR="00C67A21" w:rsidRDefault="00C67A21" w:rsidP="00125F6B">
      <w:pPr>
        <w:jc w:val="both"/>
        <w:rPr>
          <w:rFonts w:cs="Arial"/>
          <w:b/>
          <w:sz w:val="20"/>
          <w:szCs w:val="22"/>
        </w:rPr>
      </w:pPr>
    </w:p>
    <w:p w14:paraId="777AC7C8" w14:textId="0A5BFF4B" w:rsidR="000B32A7" w:rsidRPr="00E82412" w:rsidRDefault="000B32A7" w:rsidP="00125F6B">
      <w:pPr>
        <w:jc w:val="both"/>
        <w:rPr>
          <w:rFonts w:cs="Arial"/>
          <w:b/>
          <w:sz w:val="20"/>
          <w:szCs w:val="22"/>
        </w:rPr>
      </w:pPr>
      <w:r w:rsidRPr="00E82412">
        <w:rPr>
          <w:rFonts w:cs="Arial"/>
          <w:b/>
          <w:sz w:val="20"/>
          <w:szCs w:val="22"/>
        </w:rPr>
        <w:t>Leipziger Buchmesse im Internet:</w:t>
      </w:r>
      <w:r w:rsidR="00C67A21">
        <w:rPr>
          <w:rFonts w:cs="Arial"/>
          <w:b/>
          <w:sz w:val="20"/>
          <w:szCs w:val="22"/>
        </w:rPr>
        <w:tab/>
      </w:r>
    </w:p>
    <w:p w14:paraId="3C4F30D4" w14:textId="77777777" w:rsidR="000B32A7" w:rsidRPr="00E82412" w:rsidRDefault="000B32A7" w:rsidP="00125F6B">
      <w:pPr>
        <w:jc w:val="both"/>
        <w:rPr>
          <w:rFonts w:cs="Arial"/>
          <w:sz w:val="20"/>
          <w:szCs w:val="22"/>
        </w:rPr>
      </w:pPr>
      <w:r w:rsidRPr="00E82412">
        <w:rPr>
          <w:rFonts w:cs="Arial"/>
          <w:sz w:val="20"/>
          <w:szCs w:val="22"/>
        </w:rPr>
        <w:t>www.leipziger-buchmesse.de</w:t>
      </w:r>
    </w:p>
    <w:p w14:paraId="45110184" w14:textId="77777777" w:rsidR="000B32A7" w:rsidRPr="00E82412" w:rsidRDefault="000B32A7" w:rsidP="00125F6B">
      <w:pPr>
        <w:jc w:val="both"/>
        <w:rPr>
          <w:rFonts w:cs="Arial"/>
          <w:sz w:val="20"/>
          <w:szCs w:val="22"/>
        </w:rPr>
      </w:pPr>
      <w:r w:rsidRPr="00E82412">
        <w:rPr>
          <w:rFonts w:cs="Arial"/>
          <w:sz w:val="20"/>
          <w:szCs w:val="22"/>
        </w:rPr>
        <w:t>www.leipziger-buchmesse.de/buecherleben</w:t>
      </w:r>
    </w:p>
    <w:p w14:paraId="38741040" w14:textId="77777777" w:rsidR="000B32A7" w:rsidRPr="00E82412" w:rsidRDefault="000B32A7" w:rsidP="00125F6B">
      <w:pPr>
        <w:jc w:val="both"/>
        <w:rPr>
          <w:rFonts w:cs="Arial"/>
          <w:sz w:val="20"/>
          <w:szCs w:val="22"/>
        </w:rPr>
      </w:pPr>
    </w:p>
    <w:p w14:paraId="57A04549" w14:textId="5929750C" w:rsidR="000B32A7" w:rsidRPr="00E82412" w:rsidRDefault="000B32A7" w:rsidP="00125F6B">
      <w:pPr>
        <w:jc w:val="both"/>
        <w:rPr>
          <w:rFonts w:cs="Arial"/>
          <w:b/>
          <w:sz w:val="20"/>
          <w:szCs w:val="22"/>
        </w:rPr>
      </w:pPr>
      <w:r w:rsidRPr="00E82412">
        <w:rPr>
          <w:rFonts w:cs="Arial"/>
          <w:b/>
          <w:sz w:val="20"/>
          <w:szCs w:val="22"/>
        </w:rPr>
        <w:t xml:space="preserve">Leipziger Buchmesse im </w:t>
      </w:r>
      <w:proofErr w:type="spellStart"/>
      <w:r w:rsidRPr="00E82412">
        <w:rPr>
          <w:rFonts w:cs="Arial"/>
          <w:b/>
          <w:sz w:val="20"/>
          <w:szCs w:val="22"/>
        </w:rPr>
        <w:t>Social</w:t>
      </w:r>
      <w:proofErr w:type="spellEnd"/>
      <w:r w:rsidRPr="00E82412">
        <w:rPr>
          <w:rFonts w:cs="Arial"/>
          <w:b/>
          <w:sz w:val="20"/>
          <w:szCs w:val="22"/>
        </w:rPr>
        <w:t xml:space="preserve"> Web:</w:t>
      </w:r>
    </w:p>
    <w:p w14:paraId="3A8ED9C9" w14:textId="77777777" w:rsidR="000B32A7" w:rsidRPr="00E82412" w:rsidRDefault="000B32A7" w:rsidP="00125F6B">
      <w:pPr>
        <w:jc w:val="both"/>
        <w:rPr>
          <w:rFonts w:cs="Arial"/>
          <w:sz w:val="20"/>
          <w:szCs w:val="22"/>
        </w:rPr>
      </w:pPr>
      <w:r w:rsidRPr="00E82412">
        <w:rPr>
          <w:rFonts w:cs="Arial"/>
          <w:sz w:val="20"/>
          <w:szCs w:val="22"/>
        </w:rPr>
        <w:t>http://www.facebook.com/leipzigerbuchmesse</w:t>
      </w:r>
    </w:p>
    <w:p w14:paraId="1545CCD0" w14:textId="77777777" w:rsidR="000B32A7" w:rsidRPr="00E82412" w:rsidRDefault="000B32A7" w:rsidP="00125F6B">
      <w:pPr>
        <w:jc w:val="both"/>
        <w:rPr>
          <w:rFonts w:cs="Arial"/>
          <w:sz w:val="20"/>
          <w:szCs w:val="22"/>
        </w:rPr>
      </w:pPr>
      <w:r w:rsidRPr="00E82412">
        <w:rPr>
          <w:rFonts w:cs="Arial"/>
          <w:sz w:val="20"/>
          <w:szCs w:val="22"/>
        </w:rPr>
        <w:t>http://twitter.com/buchmesse</w:t>
      </w:r>
    </w:p>
    <w:p w14:paraId="2CBD74E7" w14:textId="4E19F386" w:rsidR="00563EFA" w:rsidRDefault="007A1213" w:rsidP="00C10144">
      <w:pPr>
        <w:jc w:val="both"/>
        <w:rPr>
          <w:rFonts w:cs="Arial"/>
          <w:sz w:val="20"/>
          <w:szCs w:val="22"/>
        </w:rPr>
      </w:pPr>
      <w:hyperlink r:id="rId12" w:history="1">
        <w:r w:rsidR="00FB77C5" w:rsidRPr="00A441F3">
          <w:rPr>
            <w:rStyle w:val="Hyperlink"/>
            <w:rFonts w:cs="Arial"/>
            <w:sz w:val="20"/>
            <w:szCs w:val="22"/>
          </w:rPr>
          <w:t>http://www.instagram.com/leipzigerbuchmesse</w:t>
        </w:r>
      </w:hyperlink>
    </w:p>
    <w:p w14:paraId="28F6FAF9" w14:textId="54A043AE" w:rsidR="00FB77C5" w:rsidRDefault="00FB77C5" w:rsidP="00C10144">
      <w:pPr>
        <w:jc w:val="both"/>
        <w:rPr>
          <w:rFonts w:cs="Arial"/>
          <w:sz w:val="20"/>
          <w:szCs w:val="22"/>
        </w:rPr>
      </w:pPr>
    </w:p>
    <w:p w14:paraId="2351488C" w14:textId="72AF07F3" w:rsidR="00FB77C5" w:rsidRDefault="00FB77C5" w:rsidP="00C10144">
      <w:pPr>
        <w:jc w:val="both"/>
        <w:rPr>
          <w:rFonts w:cs="Arial"/>
          <w:sz w:val="20"/>
          <w:szCs w:val="22"/>
        </w:rPr>
      </w:pPr>
    </w:p>
    <w:p w14:paraId="3FD0D710" w14:textId="49D74CDD" w:rsidR="00FB77C5" w:rsidRDefault="00FB77C5" w:rsidP="00C10144">
      <w:pPr>
        <w:jc w:val="both"/>
        <w:rPr>
          <w:rFonts w:cs="Arial"/>
          <w:sz w:val="20"/>
          <w:szCs w:val="22"/>
        </w:rPr>
      </w:pPr>
    </w:p>
    <w:sectPr w:rsidR="00FB77C5" w:rsidSect="004021E8">
      <w:type w:val="continuous"/>
      <w:pgSz w:w="11906" w:h="16838" w:code="9"/>
      <w:pgMar w:top="1417" w:right="1417" w:bottom="1134" w:left="1417" w:header="720" w:footer="720" w:gutter="0"/>
      <w:cols w:num="2"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F23046" w14:textId="77777777" w:rsidR="009727D3" w:rsidRDefault="009727D3">
      <w:r>
        <w:separator/>
      </w:r>
    </w:p>
  </w:endnote>
  <w:endnote w:type="continuationSeparator" w:id="0">
    <w:p w14:paraId="3F33C05B" w14:textId="77777777" w:rsidR="009727D3" w:rsidRDefault="009727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Frutiger">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857487" w14:textId="77777777" w:rsidR="00444671" w:rsidRDefault="00444671">
    <w:pPr>
      <w:pStyle w:val="Fuzeile"/>
    </w:pPr>
    <w:r>
      <w:rPr>
        <w:noProof/>
      </w:rPr>
      <mc:AlternateContent>
        <mc:Choice Requires="wps">
          <w:drawing>
            <wp:anchor distT="0" distB="0" distL="114300" distR="114300" simplePos="0" relativeHeight="251658240" behindDoc="0" locked="0" layoutInCell="1" allowOverlap="1" wp14:anchorId="0F3A9B83" wp14:editId="566C9B4C">
              <wp:simplePos x="0" y="0"/>
              <wp:positionH relativeFrom="page">
                <wp:posOffset>4680585</wp:posOffset>
              </wp:positionH>
              <wp:positionV relativeFrom="page">
                <wp:posOffset>10009505</wp:posOffset>
              </wp:positionV>
              <wp:extent cx="2771775" cy="215900"/>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21590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9C1035" w14:textId="77777777" w:rsidR="00444671" w:rsidRPr="008B70A6" w:rsidRDefault="00444671" w:rsidP="00900CA2">
                          <w:pPr>
                            <w:jc w:val="right"/>
                            <w:rPr>
                              <w:b/>
                              <w:bCs/>
                              <w:color w:val="FFFFFF"/>
                              <w:sz w:val="20"/>
                            </w:rPr>
                          </w:pPr>
                        </w:p>
                      </w:txbxContent>
                    </wps:txbx>
                    <wps:bodyPr rot="0" vert="horz" wrap="square" lIns="0" tIns="54000" rIns="21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3A9B83" id="_x0000_t202" coordsize="21600,21600" o:spt="202" path="m,l,21600r21600,l21600,xe">
              <v:stroke joinstyle="miter"/>
              <v:path gradientshapeok="t" o:connecttype="rect"/>
            </v:shapetype>
            <v:shape id="Text Box 9" o:spid="_x0000_s1027" type="#_x0000_t202" style="position:absolute;margin-left:368.55pt;margin-top:788.15pt;width:218.25pt;height:1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" filled="f" fillcolor="black" stroked="f">
              <v:textbox inset="0,1.5mm,6mm,0">
                <w:txbxContent>
                  <w:p w14:paraId="6A9C1035" w14:textId="77777777" w:rsidR="00444671" w:rsidRPr="008B70A6" w:rsidRDefault="00444671" w:rsidP="00900CA2">
                    <w:pPr>
                      <w:jc w:val="right"/>
                      <w:rPr>
                        <w:b/>
                        <w:bCs/>
                        <w:color w:val="FFFFFF"/>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48BE74" w14:textId="77777777" w:rsidR="009727D3" w:rsidRDefault="009727D3">
      <w:r>
        <w:separator/>
      </w:r>
    </w:p>
  </w:footnote>
  <w:footnote w:type="continuationSeparator" w:id="0">
    <w:p w14:paraId="01162C1F" w14:textId="77777777" w:rsidR="009727D3" w:rsidRDefault="009727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2CDFF3" w14:textId="77777777" w:rsidR="00444671" w:rsidRDefault="00444671">
    <w:pPr>
      <w:pStyle w:val="Kopfzeile"/>
    </w:pPr>
    <w:r>
      <w:rPr>
        <w:noProof/>
        <w:sz w:val="20"/>
      </w:rPr>
      <mc:AlternateContent>
        <mc:Choice Requires="wps">
          <w:drawing>
            <wp:anchor distT="0" distB="0" distL="114300" distR="114300" simplePos="0" relativeHeight="251655168" behindDoc="0" locked="0" layoutInCell="0" allowOverlap="1" wp14:anchorId="73E54F44" wp14:editId="3F1EE987">
              <wp:simplePos x="0" y="0"/>
              <wp:positionH relativeFrom="page">
                <wp:posOffset>5941060</wp:posOffset>
              </wp:positionH>
              <wp:positionV relativeFrom="page">
                <wp:posOffset>608330</wp:posOffset>
              </wp:positionV>
              <wp:extent cx="1080135" cy="18288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8EA0FB" w14:textId="77777777" w:rsidR="00444671" w:rsidRDefault="00444671">
                          <w:pPr>
                            <w:jc w:val="right"/>
                          </w:pPr>
                          <w:r>
                            <w:rPr>
                              <w:snapToGrid w:val="0"/>
                            </w:rPr>
                            <w:fldChar w:fldCharType="begin"/>
                          </w:r>
                          <w:r>
                            <w:rPr>
                              <w:snapToGrid w:val="0"/>
                            </w:rPr>
                            <w:instrText xml:space="preserve"> PAGE </w:instrText>
                          </w:r>
                          <w:r>
                            <w:rPr>
                              <w:snapToGrid w:val="0"/>
                            </w:rPr>
                            <w:fldChar w:fldCharType="separate"/>
                          </w:r>
                          <w:r w:rsidR="00ED7BD1">
                            <w:rPr>
                              <w:noProof/>
                              <w:snapToGrid w:val="0"/>
                            </w:rPr>
                            <w:t>3</w:t>
                          </w:r>
                          <w:r>
                            <w:rPr>
                              <w:snapToGrid w:val="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E54F44" id="_x0000_t202" coordsize="21600,21600" o:spt="202" path="m,l,21600r21600,l21600,xe">
              <v:stroke joinstyle="miter"/>
              <v:path gradientshapeok="t" o:connecttype="rect"/>
            </v:shapetype>
            <v:shape id="Text Box 6" o:spid="_x0000_s1026" type="#_x0000_t202" style="position:absolute;margin-left:467.8pt;margin-top:47.9pt;width:85.05pt;height:14.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" o:allowincell="f" stroked="f">
              <v:textbox inset="0,0,0,0">
                <w:txbxContent>
                  <w:p w14:paraId="1F8EA0FB" w14:textId="77777777" w:rsidR="00444671" w:rsidRDefault="00444671">
                    <w:pPr>
                      <w:jc w:val="right"/>
                    </w:pPr>
                    <w:r>
                      <w:rPr>
                        <w:snapToGrid w:val="0"/>
                      </w:rPr>
                      <w:fldChar w:fldCharType="begin"/>
                    </w:r>
                    <w:r>
                      <w:rPr>
                        <w:snapToGrid w:val="0"/>
                      </w:rPr>
                      <w:instrText xml:space="preserve"> PAGE </w:instrText>
                    </w:r>
                    <w:r>
                      <w:rPr>
                        <w:snapToGrid w:val="0"/>
                      </w:rPr>
                      <w:fldChar w:fldCharType="separate"/>
                    </w:r>
                    <w:r w:rsidR="00ED7BD1">
                      <w:rPr>
                        <w:noProof/>
                        <w:snapToGrid w:val="0"/>
                      </w:rPr>
                      <w:t>3</w:t>
                    </w:r>
                    <w:r>
                      <w:rPr>
                        <w:snapToGrid w:val="0"/>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30974C" w14:textId="77777777" w:rsidR="00444671" w:rsidRDefault="00444671">
    <w:pPr>
      <w:pStyle w:val="Kopfzeile"/>
    </w:pPr>
    <w:r>
      <w:rPr>
        <w:noProof/>
      </w:rPr>
      <w:drawing>
        <wp:anchor distT="0" distB="0" distL="114300" distR="114300" simplePos="0" relativeHeight="251670528" behindDoc="1" locked="0" layoutInCell="1" allowOverlap="1" wp14:anchorId="1FF1A368" wp14:editId="14168B93">
          <wp:simplePos x="0" y="0"/>
          <wp:positionH relativeFrom="column">
            <wp:posOffset>-1086485</wp:posOffset>
          </wp:positionH>
          <wp:positionV relativeFrom="paragraph">
            <wp:posOffset>-456829</wp:posOffset>
          </wp:positionV>
          <wp:extent cx="7570800" cy="10710000"/>
          <wp:effectExtent l="0" t="0"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_Master_Neutral.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0800" cy="10710000"/>
                  </a:xfrm>
                  <a:prstGeom prst="rect">
                    <a:avLst/>
                  </a:prstGeom>
                </pic:spPr>
              </pic:pic>
            </a:graphicData>
          </a:graphic>
          <wp14:sizeRelH relativeFrom="margin">
            <wp14:pctWidth>0</wp14:pctWidth>
          </wp14:sizeRelH>
          <wp14:sizeRelV relativeFrom="margin">
            <wp14:pctHeight>0</wp14:pctHeight>
          </wp14:sizeRelV>
        </wp:anchor>
      </w:drawing>
    </w:r>
    <w:r w:rsidRPr="004430C6">
      <w:rPr>
        <w:noProof/>
      </w:rPr>
      <w:drawing>
        <wp:anchor distT="0" distB="0" distL="114300" distR="114300" simplePos="0" relativeHeight="251666432" behindDoc="0" locked="0" layoutInCell="1" allowOverlap="1" wp14:anchorId="3FF5421F" wp14:editId="3EF6702F">
          <wp:simplePos x="0" y="0"/>
          <wp:positionH relativeFrom="column">
            <wp:posOffset>25096</wp:posOffset>
          </wp:positionH>
          <wp:positionV relativeFrom="paragraph">
            <wp:posOffset>653415</wp:posOffset>
          </wp:positionV>
          <wp:extent cx="2328545" cy="127635"/>
          <wp:effectExtent l="0" t="0" r="0" b="5715"/>
          <wp:wrapNone/>
          <wp:docPr id="5"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seinfo.png"/>
                  <pic:cNvPicPr/>
                </pic:nvPicPr>
                <pic:blipFill>
                  <a:blip r:embed="rId2">
                    <a:extLst>
                      <a:ext uri="{28A0092B-C50C-407E-A947-70E740481C1C}">
                        <a14:useLocalDpi xmlns:a14="http://schemas.microsoft.com/office/drawing/2010/main" val="0"/>
                      </a:ext>
                    </a:extLst>
                  </a:blip>
                  <a:stretch>
                    <a:fillRect/>
                  </a:stretch>
                </pic:blipFill>
                <pic:spPr>
                  <a:xfrm>
                    <a:off x="0" y="0"/>
                    <a:ext cx="2328545" cy="12763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02DAD866"/>
    <w:lvl w:ilvl="0">
      <w:numFmt w:val="bullet"/>
      <w:lvlText w:val="*"/>
      <w:lvlJc w:val="left"/>
    </w:lvl>
  </w:abstractNum>
  <w:abstractNum w:abstractNumId="1" w15:restartNumberingAfterBreak="0">
    <w:nsid w:val="08E91660"/>
    <w:multiLevelType w:val="multilevel"/>
    <w:tmpl w:val="3B6AA0C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 w15:restartNumberingAfterBreak="0">
    <w:nsid w:val="2A802862"/>
    <w:multiLevelType w:val="hybridMultilevel"/>
    <w:tmpl w:val="F30CDC8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34D92E69"/>
    <w:multiLevelType w:val="multilevel"/>
    <w:tmpl w:val="3B6AA0C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4" w15:restartNumberingAfterBreak="0">
    <w:nsid w:val="774D24A3"/>
    <w:multiLevelType w:val="hybridMultilevel"/>
    <w:tmpl w:val="6AA47B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lvlOverride w:ilvl="0">
      <w:lvl w:ilvl="0">
        <w:numFmt w:val="bullet"/>
        <w:lvlText w:val=""/>
        <w:legacy w:legacy="1" w:legacySpace="0" w:legacyIndent="0"/>
        <w:lvlJc w:val="left"/>
        <w:rPr>
          <w:rFonts w:ascii="Symbol" w:hAnsi="Symbol" w:hint="default"/>
          <w:sz w:val="22"/>
        </w:rPr>
      </w:lvl>
    </w:lvlOverride>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43D"/>
    <w:rsid w:val="00003D3C"/>
    <w:rsid w:val="000133B0"/>
    <w:rsid w:val="00020281"/>
    <w:rsid w:val="00021BD7"/>
    <w:rsid w:val="00030CB0"/>
    <w:rsid w:val="00031771"/>
    <w:rsid w:val="000353FF"/>
    <w:rsid w:val="000448CE"/>
    <w:rsid w:val="00047766"/>
    <w:rsid w:val="00051E38"/>
    <w:rsid w:val="00054E48"/>
    <w:rsid w:val="00080782"/>
    <w:rsid w:val="00085662"/>
    <w:rsid w:val="00086764"/>
    <w:rsid w:val="00087977"/>
    <w:rsid w:val="00091869"/>
    <w:rsid w:val="000945FD"/>
    <w:rsid w:val="000956B8"/>
    <w:rsid w:val="000A0786"/>
    <w:rsid w:val="000B32A7"/>
    <w:rsid w:val="000B7FFE"/>
    <w:rsid w:val="000C163E"/>
    <w:rsid w:val="000C63F7"/>
    <w:rsid w:val="000D22ED"/>
    <w:rsid w:val="000E09D9"/>
    <w:rsid w:val="000E1107"/>
    <w:rsid w:val="000E3280"/>
    <w:rsid w:val="000E65F1"/>
    <w:rsid w:val="000F5C2E"/>
    <w:rsid w:val="0010435A"/>
    <w:rsid w:val="00104B7D"/>
    <w:rsid w:val="00106776"/>
    <w:rsid w:val="00115D59"/>
    <w:rsid w:val="00117066"/>
    <w:rsid w:val="00117BFF"/>
    <w:rsid w:val="00122C25"/>
    <w:rsid w:val="00122CE6"/>
    <w:rsid w:val="00125151"/>
    <w:rsid w:val="0012529B"/>
    <w:rsid w:val="00125F6B"/>
    <w:rsid w:val="0013415D"/>
    <w:rsid w:val="001345C1"/>
    <w:rsid w:val="001401F9"/>
    <w:rsid w:val="00166204"/>
    <w:rsid w:val="0016751C"/>
    <w:rsid w:val="001775E0"/>
    <w:rsid w:val="00180C1F"/>
    <w:rsid w:val="00184081"/>
    <w:rsid w:val="00185585"/>
    <w:rsid w:val="00190A07"/>
    <w:rsid w:val="00193909"/>
    <w:rsid w:val="00194262"/>
    <w:rsid w:val="001973AF"/>
    <w:rsid w:val="00197AE0"/>
    <w:rsid w:val="001A36FB"/>
    <w:rsid w:val="001B06DD"/>
    <w:rsid w:val="001B6DB8"/>
    <w:rsid w:val="001C14B2"/>
    <w:rsid w:val="001C2005"/>
    <w:rsid w:val="001C2DEB"/>
    <w:rsid w:val="001C471F"/>
    <w:rsid w:val="001D71C0"/>
    <w:rsid w:val="001D7EE9"/>
    <w:rsid w:val="001E12A1"/>
    <w:rsid w:val="001E35CB"/>
    <w:rsid w:val="001E3A25"/>
    <w:rsid w:val="001F486D"/>
    <w:rsid w:val="00200B12"/>
    <w:rsid w:val="00201316"/>
    <w:rsid w:val="00201F92"/>
    <w:rsid w:val="002028AD"/>
    <w:rsid w:val="00204A3E"/>
    <w:rsid w:val="00211D19"/>
    <w:rsid w:val="00232B93"/>
    <w:rsid w:val="0023464A"/>
    <w:rsid w:val="00237432"/>
    <w:rsid w:val="00242A2B"/>
    <w:rsid w:val="0024643D"/>
    <w:rsid w:val="00250AFC"/>
    <w:rsid w:val="00253F3F"/>
    <w:rsid w:val="002637C1"/>
    <w:rsid w:val="00265D04"/>
    <w:rsid w:val="00277E0D"/>
    <w:rsid w:val="00280962"/>
    <w:rsid w:val="002817E0"/>
    <w:rsid w:val="00284BBC"/>
    <w:rsid w:val="00284FC9"/>
    <w:rsid w:val="0029098A"/>
    <w:rsid w:val="002922F4"/>
    <w:rsid w:val="00292D2F"/>
    <w:rsid w:val="0029315D"/>
    <w:rsid w:val="00296C59"/>
    <w:rsid w:val="002B11F2"/>
    <w:rsid w:val="002B2C2B"/>
    <w:rsid w:val="002C07B7"/>
    <w:rsid w:val="002D01E1"/>
    <w:rsid w:val="002D46E6"/>
    <w:rsid w:val="002D4B7E"/>
    <w:rsid w:val="002D5559"/>
    <w:rsid w:val="002E2217"/>
    <w:rsid w:val="002E361D"/>
    <w:rsid w:val="002E3909"/>
    <w:rsid w:val="00300021"/>
    <w:rsid w:val="003006C7"/>
    <w:rsid w:val="003007DA"/>
    <w:rsid w:val="00300801"/>
    <w:rsid w:val="0030304B"/>
    <w:rsid w:val="0030662A"/>
    <w:rsid w:val="00312CD2"/>
    <w:rsid w:val="00313980"/>
    <w:rsid w:val="00316B40"/>
    <w:rsid w:val="0031775E"/>
    <w:rsid w:val="00332954"/>
    <w:rsid w:val="003338D8"/>
    <w:rsid w:val="00337935"/>
    <w:rsid w:val="00341B29"/>
    <w:rsid w:val="00346516"/>
    <w:rsid w:val="0036046E"/>
    <w:rsid w:val="0036390D"/>
    <w:rsid w:val="00365EA0"/>
    <w:rsid w:val="0036607A"/>
    <w:rsid w:val="0037014D"/>
    <w:rsid w:val="00372614"/>
    <w:rsid w:val="00380E03"/>
    <w:rsid w:val="00382D16"/>
    <w:rsid w:val="00385618"/>
    <w:rsid w:val="00391671"/>
    <w:rsid w:val="0039570D"/>
    <w:rsid w:val="003B38E4"/>
    <w:rsid w:val="003B56FE"/>
    <w:rsid w:val="003B57D6"/>
    <w:rsid w:val="003B6613"/>
    <w:rsid w:val="003C3C78"/>
    <w:rsid w:val="003C7169"/>
    <w:rsid w:val="003D2D96"/>
    <w:rsid w:val="003D352C"/>
    <w:rsid w:val="003D427E"/>
    <w:rsid w:val="003E0D83"/>
    <w:rsid w:val="003E1C54"/>
    <w:rsid w:val="003F2EDA"/>
    <w:rsid w:val="003F69D4"/>
    <w:rsid w:val="00401D0D"/>
    <w:rsid w:val="004021E8"/>
    <w:rsid w:val="00404DA2"/>
    <w:rsid w:val="00413C47"/>
    <w:rsid w:val="00417B9D"/>
    <w:rsid w:val="00417F1E"/>
    <w:rsid w:val="0043085F"/>
    <w:rsid w:val="0043124F"/>
    <w:rsid w:val="00437A83"/>
    <w:rsid w:val="00444671"/>
    <w:rsid w:val="004459A5"/>
    <w:rsid w:val="00452521"/>
    <w:rsid w:val="00455F58"/>
    <w:rsid w:val="004629F1"/>
    <w:rsid w:val="00465B66"/>
    <w:rsid w:val="00472E3C"/>
    <w:rsid w:val="004733DB"/>
    <w:rsid w:val="004751EA"/>
    <w:rsid w:val="00480317"/>
    <w:rsid w:val="00481220"/>
    <w:rsid w:val="0048427C"/>
    <w:rsid w:val="00490385"/>
    <w:rsid w:val="004924A2"/>
    <w:rsid w:val="0049275D"/>
    <w:rsid w:val="00494268"/>
    <w:rsid w:val="00495B1D"/>
    <w:rsid w:val="00497DDA"/>
    <w:rsid w:val="004A088C"/>
    <w:rsid w:val="004A677A"/>
    <w:rsid w:val="004B5AB3"/>
    <w:rsid w:val="004B7471"/>
    <w:rsid w:val="004D0C7D"/>
    <w:rsid w:val="004D1C93"/>
    <w:rsid w:val="004D4324"/>
    <w:rsid w:val="004E0F32"/>
    <w:rsid w:val="004E176C"/>
    <w:rsid w:val="004E425B"/>
    <w:rsid w:val="004E6FF2"/>
    <w:rsid w:val="004F1A79"/>
    <w:rsid w:val="004F6FD9"/>
    <w:rsid w:val="00500776"/>
    <w:rsid w:val="00503450"/>
    <w:rsid w:val="005175F5"/>
    <w:rsid w:val="00521191"/>
    <w:rsid w:val="00527DDC"/>
    <w:rsid w:val="00530DC5"/>
    <w:rsid w:val="00540B33"/>
    <w:rsid w:val="00544A1F"/>
    <w:rsid w:val="00552057"/>
    <w:rsid w:val="0055250F"/>
    <w:rsid w:val="00562869"/>
    <w:rsid w:val="00563E71"/>
    <w:rsid w:val="00563EFA"/>
    <w:rsid w:val="00572D2B"/>
    <w:rsid w:val="00573EE0"/>
    <w:rsid w:val="00582ABD"/>
    <w:rsid w:val="0059199B"/>
    <w:rsid w:val="005930E4"/>
    <w:rsid w:val="00595616"/>
    <w:rsid w:val="00595E36"/>
    <w:rsid w:val="005970D5"/>
    <w:rsid w:val="005A0237"/>
    <w:rsid w:val="005A05FB"/>
    <w:rsid w:val="005A555C"/>
    <w:rsid w:val="005C029A"/>
    <w:rsid w:val="005C613B"/>
    <w:rsid w:val="005C66CA"/>
    <w:rsid w:val="005C66DD"/>
    <w:rsid w:val="005D540B"/>
    <w:rsid w:val="005D5A21"/>
    <w:rsid w:val="005D7B77"/>
    <w:rsid w:val="00612EB9"/>
    <w:rsid w:val="00613E42"/>
    <w:rsid w:val="0061737E"/>
    <w:rsid w:val="00621E40"/>
    <w:rsid w:val="00624036"/>
    <w:rsid w:val="00625E1D"/>
    <w:rsid w:val="006311EA"/>
    <w:rsid w:val="006335D7"/>
    <w:rsid w:val="00635FA6"/>
    <w:rsid w:val="00642984"/>
    <w:rsid w:val="0064389B"/>
    <w:rsid w:val="00651065"/>
    <w:rsid w:val="00652E33"/>
    <w:rsid w:val="006535AE"/>
    <w:rsid w:val="00656BBE"/>
    <w:rsid w:val="00656FFD"/>
    <w:rsid w:val="00662231"/>
    <w:rsid w:val="00666DE3"/>
    <w:rsid w:val="00670769"/>
    <w:rsid w:val="0067215D"/>
    <w:rsid w:val="006737DD"/>
    <w:rsid w:val="006763A2"/>
    <w:rsid w:val="006821C1"/>
    <w:rsid w:val="0068711E"/>
    <w:rsid w:val="00694C14"/>
    <w:rsid w:val="00695572"/>
    <w:rsid w:val="006A26E0"/>
    <w:rsid w:val="006A7393"/>
    <w:rsid w:val="006C1E0B"/>
    <w:rsid w:val="006C7870"/>
    <w:rsid w:val="006D5F50"/>
    <w:rsid w:val="006F39AB"/>
    <w:rsid w:val="006F3E6E"/>
    <w:rsid w:val="006F6C26"/>
    <w:rsid w:val="0070680F"/>
    <w:rsid w:val="007074B3"/>
    <w:rsid w:val="00713443"/>
    <w:rsid w:val="007210C8"/>
    <w:rsid w:val="0072779A"/>
    <w:rsid w:val="00727BBF"/>
    <w:rsid w:val="007313A0"/>
    <w:rsid w:val="00731FF7"/>
    <w:rsid w:val="007356FC"/>
    <w:rsid w:val="00742516"/>
    <w:rsid w:val="007436F3"/>
    <w:rsid w:val="00743E64"/>
    <w:rsid w:val="0074643B"/>
    <w:rsid w:val="00746F4B"/>
    <w:rsid w:val="00753184"/>
    <w:rsid w:val="00753C73"/>
    <w:rsid w:val="00755DDB"/>
    <w:rsid w:val="0076268A"/>
    <w:rsid w:val="00762BCE"/>
    <w:rsid w:val="00770739"/>
    <w:rsid w:val="007713EF"/>
    <w:rsid w:val="00772341"/>
    <w:rsid w:val="00772BF0"/>
    <w:rsid w:val="0077639D"/>
    <w:rsid w:val="00777F7E"/>
    <w:rsid w:val="00780EAC"/>
    <w:rsid w:val="00781A34"/>
    <w:rsid w:val="00786863"/>
    <w:rsid w:val="007A0DA6"/>
    <w:rsid w:val="007A1213"/>
    <w:rsid w:val="007A1BB1"/>
    <w:rsid w:val="007A6043"/>
    <w:rsid w:val="007B0468"/>
    <w:rsid w:val="007B7074"/>
    <w:rsid w:val="007C003A"/>
    <w:rsid w:val="007C008C"/>
    <w:rsid w:val="007C1F4E"/>
    <w:rsid w:val="007D037C"/>
    <w:rsid w:val="007E158D"/>
    <w:rsid w:val="007E3AC0"/>
    <w:rsid w:val="007F3F71"/>
    <w:rsid w:val="0080669E"/>
    <w:rsid w:val="00813843"/>
    <w:rsid w:val="008146F2"/>
    <w:rsid w:val="008157A8"/>
    <w:rsid w:val="00816F0A"/>
    <w:rsid w:val="00823474"/>
    <w:rsid w:val="008273A0"/>
    <w:rsid w:val="0083063B"/>
    <w:rsid w:val="008337A1"/>
    <w:rsid w:val="008346DB"/>
    <w:rsid w:val="008369B1"/>
    <w:rsid w:val="0083788D"/>
    <w:rsid w:val="00842723"/>
    <w:rsid w:val="008519B2"/>
    <w:rsid w:val="0085300E"/>
    <w:rsid w:val="00853F0F"/>
    <w:rsid w:val="0086104B"/>
    <w:rsid w:val="0086142C"/>
    <w:rsid w:val="00862B20"/>
    <w:rsid w:val="0086460C"/>
    <w:rsid w:val="008668F6"/>
    <w:rsid w:val="00875D6A"/>
    <w:rsid w:val="00881FDB"/>
    <w:rsid w:val="008829CA"/>
    <w:rsid w:val="00890446"/>
    <w:rsid w:val="008A4A3B"/>
    <w:rsid w:val="008A5189"/>
    <w:rsid w:val="008B5A6D"/>
    <w:rsid w:val="008C02CE"/>
    <w:rsid w:val="008D0292"/>
    <w:rsid w:val="008D0B4E"/>
    <w:rsid w:val="008E0E87"/>
    <w:rsid w:val="008E3A57"/>
    <w:rsid w:val="008F1C56"/>
    <w:rsid w:val="008F3661"/>
    <w:rsid w:val="00900CA2"/>
    <w:rsid w:val="0090166E"/>
    <w:rsid w:val="0092171E"/>
    <w:rsid w:val="0092472C"/>
    <w:rsid w:val="00944988"/>
    <w:rsid w:val="00955480"/>
    <w:rsid w:val="009565D2"/>
    <w:rsid w:val="00961874"/>
    <w:rsid w:val="009640BF"/>
    <w:rsid w:val="00965C3C"/>
    <w:rsid w:val="00965D76"/>
    <w:rsid w:val="009727D3"/>
    <w:rsid w:val="00977213"/>
    <w:rsid w:val="00977511"/>
    <w:rsid w:val="00977824"/>
    <w:rsid w:val="009A085F"/>
    <w:rsid w:val="009A1398"/>
    <w:rsid w:val="009A4A6C"/>
    <w:rsid w:val="009B6C71"/>
    <w:rsid w:val="009D2E4E"/>
    <w:rsid w:val="009E1241"/>
    <w:rsid w:val="009E24F9"/>
    <w:rsid w:val="009E74C0"/>
    <w:rsid w:val="009F02DA"/>
    <w:rsid w:val="009F1D55"/>
    <w:rsid w:val="009F279C"/>
    <w:rsid w:val="009F7423"/>
    <w:rsid w:val="009F7C11"/>
    <w:rsid w:val="00A00B72"/>
    <w:rsid w:val="00A02293"/>
    <w:rsid w:val="00A0345B"/>
    <w:rsid w:val="00A037FE"/>
    <w:rsid w:val="00A069A3"/>
    <w:rsid w:val="00A07932"/>
    <w:rsid w:val="00A1287B"/>
    <w:rsid w:val="00A1359A"/>
    <w:rsid w:val="00A13C72"/>
    <w:rsid w:val="00A1798C"/>
    <w:rsid w:val="00A24F87"/>
    <w:rsid w:val="00A30197"/>
    <w:rsid w:val="00A3234F"/>
    <w:rsid w:val="00A3340C"/>
    <w:rsid w:val="00A44857"/>
    <w:rsid w:val="00A6377D"/>
    <w:rsid w:val="00A63D51"/>
    <w:rsid w:val="00A648A7"/>
    <w:rsid w:val="00A774A4"/>
    <w:rsid w:val="00A8463A"/>
    <w:rsid w:val="00A857C8"/>
    <w:rsid w:val="00A90BA8"/>
    <w:rsid w:val="00A91FAF"/>
    <w:rsid w:val="00A94D7A"/>
    <w:rsid w:val="00A96EAE"/>
    <w:rsid w:val="00AA2D50"/>
    <w:rsid w:val="00AA53C5"/>
    <w:rsid w:val="00AA579C"/>
    <w:rsid w:val="00AA6153"/>
    <w:rsid w:val="00AA73B2"/>
    <w:rsid w:val="00AB7EB9"/>
    <w:rsid w:val="00AC00CC"/>
    <w:rsid w:val="00AC010B"/>
    <w:rsid w:val="00AC172D"/>
    <w:rsid w:val="00AC69B6"/>
    <w:rsid w:val="00AC7D87"/>
    <w:rsid w:val="00AE0ED9"/>
    <w:rsid w:val="00AE12EF"/>
    <w:rsid w:val="00AE27C5"/>
    <w:rsid w:val="00AE52D6"/>
    <w:rsid w:val="00AE6EDC"/>
    <w:rsid w:val="00AF1133"/>
    <w:rsid w:val="00AF134E"/>
    <w:rsid w:val="00AF5AD5"/>
    <w:rsid w:val="00B00A34"/>
    <w:rsid w:val="00B033C4"/>
    <w:rsid w:val="00B14B14"/>
    <w:rsid w:val="00B15C9F"/>
    <w:rsid w:val="00B16740"/>
    <w:rsid w:val="00B22DEA"/>
    <w:rsid w:val="00B2479F"/>
    <w:rsid w:val="00B317CA"/>
    <w:rsid w:val="00B409F9"/>
    <w:rsid w:val="00B42BE1"/>
    <w:rsid w:val="00B469DD"/>
    <w:rsid w:val="00B53FAF"/>
    <w:rsid w:val="00B617E8"/>
    <w:rsid w:val="00B6344B"/>
    <w:rsid w:val="00B715D2"/>
    <w:rsid w:val="00B75896"/>
    <w:rsid w:val="00B76206"/>
    <w:rsid w:val="00B81D48"/>
    <w:rsid w:val="00B83172"/>
    <w:rsid w:val="00B85DE7"/>
    <w:rsid w:val="00B86171"/>
    <w:rsid w:val="00B923A5"/>
    <w:rsid w:val="00B95724"/>
    <w:rsid w:val="00BA0519"/>
    <w:rsid w:val="00BA3E67"/>
    <w:rsid w:val="00BA55DF"/>
    <w:rsid w:val="00BB5835"/>
    <w:rsid w:val="00BD251A"/>
    <w:rsid w:val="00BD2E8D"/>
    <w:rsid w:val="00BD7780"/>
    <w:rsid w:val="00BF1185"/>
    <w:rsid w:val="00BF3F59"/>
    <w:rsid w:val="00BF49AE"/>
    <w:rsid w:val="00BF693E"/>
    <w:rsid w:val="00C032E5"/>
    <w:rsid w:val="00C10144"/>
    <w:rsid w:val="00C132D6"/>
    <w:rsid w:val="00C139F8"/>
    <w:rsid w:val="00C14E13"/>
    <w:rsid w:val="00C20DCA"/>
    <w:rsid w:val="00C21398"/>
    <w:rsid w:val="00C36FB2"/>
    <w:rsid w:val="00C429FD"/>
    <w:rsid w:val="00C45A11"/>
    <w:rsid w:val="00C47564"/>
    <w:rsid w:val="00C50F39"/>
    <w:rsid w:val="00C53956"/>
    <w:rsid w:val="00C5519E"/>
    <w:rsid w:val="00C6211E"/>
    <w:rsid w:val="00C64D5D"/>
    <w:rsid w:val="00C65ED6"/>
    <w:rsid w:val="00C669A5"/>
    <w:rsid w:val="00C67A21"/>
    <w:rsid w:val="00C70AC7"/>
    <w:rsid w:val="00C72283"/>
    <w:rsid w:val="00C9415E"/>
    <w:rsid w:val="00C94559"/>
    <w:rsid w:val="00C96433"/>
    <w:rsid w:val="00CA156E"/>
    <w:rsid w:val="00CA4B3F"/>
    <w:rsid w:val="00CB078D"/>
    <w:rsid w:val="00CB33A2"/>
    <w:rsid w:val="00CC1C66"/>
    <w:rsid w:val="00CC421B"/>
    <w:rsid w:val="00CD3A8B"/>
    <w:rsid w:val="00CD46DB"/>
    <w:rsid w:val="00CD60F4"/>
    <w:rsid w:val="00CF7524"/>
    <w:rsid w:val="00CF7F7A"/>
    <w:rsid w:val="00D03DB9"/>
    <w:rsid w:val="00D04A62"/>
    <w:rsid w:val="00D14021"/>
    <w:rsid w:val="00D14655"/>
    <w:rsid w:val="00D167C0"/>
    <w:rsid w:val="00D24309"/>
    <w:rsid w:val="00D275D2"/>
    <w:rsid w:val="00D3350A"/>
    <w:rsid w:val="00D40011"/>
    <w:rsid w:val="00D50EC3"/>
    <w:rsid w:val="00D54650"/>
    <w:rsid w:val="00D56FAF"/>
    <w:rsid w:val="00D604F3"/>
    <w:rsid w:val="00D60857"/>
    <w:rsid w:val="00D62785"/>
    <w:rsid w:val="00D639FE"/>
    <w:rsid w:val="00D63F61"/>
    <w:rsid w:val="00D6416C"/>
    <w:rsid w:val="00D7112E"/>
    <w:rsid w:val="00D74CF2"/>
    <w:rsid w:val="00D75187"/>
    <w:rsid w:val="00D80B29"/>
    <w:rsid w:val="00D81546"/>
    <w:rsid w:val="00D848CE"/>
    <w:rsid w:val="00D84D93"/>
    <w:rsid w:val="00DA3639"/>
    <w:rsid w:val="00DA3BBB"/>
    <w:rsid w:val="00DA68F9"/>
    <w:rsid w:val="00DA6D75"/>
    <w:rsid w:val="00DB0886"/>
    <w:rsid w:val="00DB3A11"/>
    <w:rsid w:val="00DB57AC"/>
    <w:rsid w:val="00DD34EA"/>
    <w:rsid w:val="00DE0F19"/>
    <w:rsid w:val="00DE3C3B"/>
    <w:rsid w:val="00DE447B"/>
    <w:rsid w:val="00DF1D40"/>
    <w:rsid w:val="00DF357A"/>
    <w:rsid w:val="00E00693"/>
    <w:rsid w:val="00E04E01"/>
    <w:rsid w:val="00E1420B"/>
    <w:rsid w:val="00E15BC0"/>
    <w:rsid w:val="00E208D0"/>
    <w:rsid w:val="00E24790"/>
    <w:rsid w:val="00E3162C"/>
    <w:rsid w:val="00E32A1D"/>
    <w:rsid w:val="00E35B53"/>
    <w:rsid w:val="00E36583"/>
    <w:rsid w:val="00E40AFF"/>
    <w:rsid w:val="00E41D4E"/>
    <w:rsid w:val="00E41D63"/>
    <w:rsid w:val="00E42264"/>
    <w:rsid w:val="00E43271"/>
    <w:rsid w:val="00E43ACF"/>
    <w:rsid w:val="00E44D12"/>
    <w:rsid w:val="00E44DFD"/>
    <w:rsid w:val="00E53C5C"/>
    <w:rsid w:val="00E56E42"/>
    <w:rsid w:val="00E60EF2"/>
    <w:rsid w:val="00E62E6B"/>
    <w:rsid w:val="00E91774"/>
    <w:rsid w:val="00EA4AD7"/>
    <w:rsid w:val="00EA4DE3"/>
    <w:rsid w:val="00EA695F"/>
    <w:rsid w:val="00EB03CA"/>
    <w:rsid w:val="00EB4FB6"/>
    <w:rsid w:val="00EB68D5"/>
    <w:rsid w:val="00EC0B67"/>
    <w:rsid w:val="00EC2733"/>
    <w:rsid w:val="00EC4F90"/>
    <w:rsid w:val="00ED1006"/>
    <w:rsid w:val="00ED7BD1"/>
    <w:rsid w:val="00EE14F1"/>
    <w:rsid w:val="00EF6FA1"/>
    <w:rsid w:val="00F049E4"/>
    <w:rsid w:val="00F12A99"/>
    <w:rsid w:val="00F15243"/>
    <w:rsid w:val="00F257FA"/>
    <w:rsid w:val="00F2770A"/>
    <w:rsid w:val="00F33049"/>
    <w:rsid w:val="00F40095"/>
    <w:rsid w:val="00F6669F"/>
    <w:rsid w:val="00F66F2F"/>
    <w:rsid w:val="00F66F65"/>
    <w:rsid w:val="00F66FD2"/>
    <w:rsid w:val="00F70DB5"/>
    <w:rsid w:val="00F73340"/>
    <w:rsid w:val="00F75155"/>
    <w:rsid w:val="00F81DD8"/>
    <w:rsid w:val="00F86807"/>
    <w:rsid w:val="00F95FC0"/>
    <w:rsid w:val="00F97C32"/>
    <w:rsid w:val="00FB1418"/>
    <w:rsid w:val="00FB4F04"/>
    <w:rsid w:val="00FB77C5"/>
    <w:rsid w:val="00FC3C1B"/>
    <w:rsid w:val="00FC6533"/>
    <w:rsid w:val="00FE09F0"/>
    <w:rsid w:val="00FE1CCD"/>
    <w:rsid w:val="00FE3CE8"/>
    <w:rsid w:val="00FE4F70"/>
    <w:rsid w:val="00FE79C5"/>
    <w:rsid w:val="00FF07FD"/>
    <w:rsid w:val="00FF1527"/>
    <w:rsid w:val="00FF4084"/>
    <w:rsid w:val="00FF6A85"/>
  </w:rsids>
  <m:mathPr>
    <m:mathFont m:val="Cambria Math"/>
    <m:brkBin m:val="before"/>
    <m:brkBinSub m:val="--"/>
    <m:smallFrac m:val="0"/>
    <m:dispDef/>
    <m:lMargin m:val="0"/>
    <m:rMargin m:val="0"/>
    <m:defJc m:val="centerGroup"/>
    <m:wrapIndent m:val="1440"/>
    <m:intLim m:val="subSup"/>
    <m:naryLim m:val="undOvr"/>
  </m:mathPr>
  <w:themeFontLang w:val="de-DE"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AD0E82E"/>
  <w15:docId w15:val="{2C34E31A-30EB-4616-9AE4-4BF1DC2EC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64389B"/>
    <w:rPr>
      <w:rFonts w:ascii="Arial" w:hAnsi="Arial"/>
      <w:sz w:val="22"/>
      <w:lang w:eastAsia="de-DE"/>
    </w:rPr>
  </w:style>
  <w:style w:type="paragraph" w:styleId="berschrift1">
    <w:name w:val="heading 1"/>
    <w:basedOn w:val="Standard"/>
    <w:next w:val="Standard"/>
    <w:qFormat/>
    <w:pPr>
      <w:keepNext/>
      <w:outlineLvl w:val="0"/>
    </w:pPr>
    <w:rPr>
      <w:b/>
    </w:rPr>
  </w:style>
  <w:style w:type="paragraph" w:styleId="berschrift2">
    <w:name w:val="heading 2"/>
    <w:basedOn w:val="Standard"/>
    <w:next w:val="Standard"/>
    <w:link w:val="berschrift2Zchn"/>
    <w:uiPriority w:val="9"/>
    <w:unhideWhenUsed/>
    <w:qFormat/>
    <w:rsid w:val="007A0DA6"/>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berschrift3">
    <w:name w:val="heading 3"/>
    <w:basedOn w:val="Standard"/>
    <w:next w:val="Standard"/>
    <w:link w:val="berschrift3Zchn"/>
    <w:semiHidden/>
    <w:unhideWhenUsed/>
    <w:qFormat/>
    <w:rsid w:val="007C1F4E"/>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Sprechblasentext">
    <w:name w:val="Balloon Text"/>
    <w:basedOn w:val="Standard"/>
    <w:link w:val="SprechblasentextZchn"/>
    <w:rsid w:val="004733DB"/>
    <w:rPr>
      <w:rFonts w:ascii="Tahoma" w:hAnsi="Tahoma" w:cs="Tahoma"/>
      <w:sz w:val="16"/>
      <w:szCs w:val="16"/>
    </w:rPr>
  </w:style>
  <w:style w:type="character" w:customStyle="1" w:styleId="SprechblasentextZchn">
    <w:name w:val="Sprechblasentext Zchn"/>
    <w:basedOn w:val="Absatz-Standardschriftart"/>
    <w:link w:val="Sprechblasentext"/>
    <w:rsid w:val="004733DB"/>
    <w:rPr>
      <w:rFonts w:ascii="Tahoma" w:hAnsi="Tahoma" w:cs="Tahoma"/>
      <w:sz w:val="16"/>
      <w:szCs w:val="16"/>
      <w:lang w:eastAsia="de-DE"/>
    </w:rPr>
  </w:style>
  <w:style w:type="paragraph" w:customStyle="1" w:styleId="WW-VorformatierterText11">
    <w:name w:val="WW-Vorformatierter Text11"/>
    <w:basedOn w:val="Standard"/>
    <w:rsid w:val="00D3350A"/>
    <w:pPr>
      <w:widowControl w:val="0"/>
      <w:suppressAutoHyphens/>
      <w:spacing w:line="280" w:lineRule="atLeast"/>
    </w:pPr>
    <w:rPr>
      <w:rFonts w:eastAsia="Courier New"/>
      <w:bCs/>
    </w:rPr>
  </w:style>
  <w:style w:type="character" w:styleId="Hyperlink">
    <w:name w:val="Hyperlink"/>
    <w:uiPriority w:val="99"/>
    <w:rsid w:val="00D3350A"/>
    <w:rPr>
      <w:color w:val="0000FF"/>
      <w:u w:val="single"/>
    </w:rPr>
  </w:style>
  <w:style w:type="character" w:styleId="Kommentarzeichen">
    <w:name w:val="annotation reference"/>
    <w:basedOn w:val="Absatz-Standardschriftart"/>
    <w:uiPriority w:val="99"/>
    <w:rsid w:val="00AF134E"/>
    <w:rPr>
      <w:sz w:val="16"/>
      <w:szCs w:val="16"/>
    </w:rPr>
  </w:style>
  <w:style w:type="paragraph" w:styleId="Kommentartext">
    <w:name w:val="annotation text"/>
    <w:basedOn w:val="Standard"/>
    <w:link w:val="KommentartextZchn"/>
    <w:uiPriority w:val="99"/>
    <w:rsid w:val="00AF134E"/>
    <w:rPr>
      <w:sz w:val="20"/>
    </w:rPr>
  </w:style>
  <w:style w:type="character" w:customStyle="1" w:styleId="KommentartextZchn">
    <w:name w:val="Kommentartext Zchn"/>
    <w:basedOn w:val="Absatz-Standardschriftart"/>
    <w:link w:val="Kommentartext"/>
    <w:uiPriority w:val="99"/>
    <w:rsid w:val="00AF134E"/>
    <w:rPr>
      <w:rFonts w:ascii="Arial" w:hAnsi="Arial"/>
      <w:lang w:eastAsia="de-DE"/>
    </w:rPr>
  </w:style>
  <w:style w:type="paragraph" w:styleId="Kommentarthema">
    <w:name w:val="annotation subject"/>
    <w:basedOn w:val="Kommentartext"/>
    <w:next w:val="Kommentartext"/>
    <w:link w:val="KommentarthemaZchn"/>
    <w:rsid w:val="00AF134E"/>
    <w:rPr>
      <w:b/>
      <w:bCs/>
    </w:rPr>
  </w:style>
  <w:style w:type="character" w:customStyle="1" w:styleId="KommentarthemaZchn">
    <w:name w:val="Kommentarthema Zchn"/>
    <w:basedOn w:val="KommentartextZchn"/>
    <w:link w:val="Kommentarthema"/>
    <w:rsid w:val="00AF134E"/>
    <w:rPr>
      <w:rFonts w:ascii="Arial" w:hAnsi="Arial"/>
      <w:b/>
      <w:bCs/>
      <w:lang w:eastAsia="de-DE"/>
    </w:rPr>
  </w:style>
  <w:style w:type="paragraph" w:styleId="StandardWeb">
    <w:name w:val="Normal (Web)"/>
    <w:basedOn w:val="Standard"/>
    <w:uiPriority w:val="99"/>
    <w:unhideWhenUsed/>
    <w:rsid w:val="003F2EDA"/>
    <w:pPr>
      <w:spacing w:before="100" w:beforeAutospacing="1" w:after="100" w:afterAutospacing="1"/>
    </w:pPr>
    <w:rPr>
      <w:rFonts w:ascii="Times New Roman" w:hAnsi="Times New Roman"/>
      <w:sz w:val="24"/>
      <w:szCs w:val="24"/>
    </w:rPr>
  </w:style>
  <w:style w:type="paragraph" w:styleId="Listenabsatz">
    <w:name w:val="List Paragraph"/>
    <w:basedOn w:val="Standard"/>
    <w:uiPriority w:val="34"/>
    <w:qFormat/>
    <w:rsid w:val="00380E03"/>
    <w:pPr>
      <w:ind w:left="720"/>
      <w:contextualSpacing/>
    </w:pPr>
  </w:style>
  <w:style w:type="paragraph" w:styleId="berarbeitung">
    <w:name w:val="Revision"/>
    <w:hidden/>
    <w:uiPriority w:val="99"/>
    <w:semiHidden/>
    <w:rsid w:val="00635FA6"/>
    <w:rPr>
      <w:rFonts w:ascii="Arial" w:hAnsi="Arial"/>
      <w:sz w:val="22"/>
      <w:lang w:eastAsia="de-DE"/>
    </w:rPr>
  </w:style>
  <w:style w:type="paragraph" w:styleId="NurText">
    <w:name w:val="Plain Text"/>
    <w:basedOn w:val="Standard"/>
    <w:link w:val="NurTextZchn"/>
    <w:uiPriority w:val="99"/>
    <w:unhideWhenUsed/>
    <w:rsid w:val="0064389B"/>
    <w:rPr>
      <w:rFonts w:ascii="Consolas" w:eastAsiaTheme="minorHAnsi" w:hAnsi="Consolas" w:cs="Consolas"/>
      <w:sz w:val="21"/>
      <w:szCs w:val="21"/>
      <w:lang w:eastAsia="en-US"/>
    </w:rPr>
  </w:style>
  <w:style w:type="character" w:customStyle="1" w:styleId="NurTextZchn">
    <w:name w:val="Nur Text Zchn"/>
    <w:basedOn w:val="Absatz-Standardschriftart"/>
    <w:link w:val="NurText"/>
    <w:uiPriority w:val="99"/>
    <w:rsid w:val="0064389B"/>
    <w:rPr>
      <w:rFonts w:ascii="Consolas" w:eastAsiaTheme="minorHAnsi" w:hAnsi="Consolas" w:cs="Consolas"/>
      <w:sz w:val="21"/>
      <w:szCs w:val="21"/>
      <w:lang w:eastAsia="en-US"/>
    </w:rPr>
  </w:style>
  <w:style w:type="character" w:customStyle="1" w:styleId="berschrift2Zchn">
    <w:name w:val="Überschrift 2 Zchn"/>
    <w:basedOn w:val="Absatz-Standardschriftart"/>
    <w:link w:val="berschrift2"/>
    <w:uiPriority w:val="9"/>
    <w:rsid w:val="007A0DA6"/>
    <w:rPr>
      <w:rFonts w:asciiTheme="majorHAnsi" w:eastAsiaTheme="majorEastAsia" w:hAnsiTheme="majorHAnsi" w:cstheme="majorBidi"/>
      <w:b/>
      <w:bCs/>
      <w:color w:val="4F81BD" w:themeColor="accent1"/>
      <w:sz w:val="26"/>
      <w:szCs w:val="26"/>
      <w:lang w:eastAsia="en-US"/>
    </w:rPr>
  </w:style>
  <w:style w:type="character" w:customStyle="1" w:styleId="headline1">
    <w:name w:val="headline1"/>
    <w:basedOn w:val="Absatz-Standardschriftart"/>
    <w:uiPriority w:val="99"/>
    <w:rsid w:val="005D5A21"/>
    <w:rPr>
      <w:rFonts w:cs="Times New Roman"/>
      <w:b/>
      <w:bCs/>
      <w:color w:val="062622"/>
      <w:sz w:val="27"/>
      <w:szCs w:val="27"/>
      <w:u w:val="none"/>
      <w:effect w:val="none"/>
    </w:rPr>
  </w:style>
  <w:style w:type="paragraph" w:styleId="Textkrper">
    <w:name w:val="Body Text"/>
    <w:basedOn w:val="Standard"/>
    <w:link w:val="TextkrperZchn"/>
    <w:uiPriority w:val="99"/>
    <w:rsid w:val="005D5A21"/>
    <w:pPr>
      <w:spacing w:line="350" w:lineRule="atLeast"/>
      <w:jc w:val="both"/>
    </w:pPr>
    <w:rPr>
      <w:rFonts w:ascii="Frutiger" w:eastAsiaTheme="minorEastAsia" w:hAnsi="Frutiger" w:cs="Frutiger"/>
      <w:szCs w:val="22"/>
    </w:rPr>
  </w:style>
  <w:style w:type="character" w:customStyle="1" w:styleId="TextkrperZchn">
    <w:name w:val="Textkörper Zchn"/>
    <w:basedOn w:val="Absatz-Standardschriftart"/>
    <w:link w:val="Textkrper"/>
    <w:uiPriority w:val="99"/>
    <w:rsid w:val="005D5A21"/>
    <w:rPr>
      <w:rFonts w:ascii="Frutiger" w:eastAsiaTheme="minorEastAsia" w:hAnsi="Frutiger" w:cs="Frutiger"/>
      <w:sz w:val="22"/>
      <w:szCs w:val="22"/>
      <w:lang w:eastAsia="de-DE"/>
    </w:rPr>
  </w:style>
  <w:style w:type="paragraph" w:styleId="Textkrper2">
    <w:name w:val="Body Text 2"/>
    <w:basedOn w:val="Standard"/>
    <w:link w:val="Textkrper2Zchn"/>
    <w:uiPriority w:val="99"/>
    <w:rsid w:val="005D5A21"/>
    <w:pPr>
      <w:spacing w:after="240" w:line="312" w:lineRule="auto"/>
    </w:pPr>
    <w:rPr>
      <w:rFonts w:eastAsiaTheme="minorEastAsia" w:cs="Arial"/>
      <w:szCs w:val="22"/>
    </w:rPr>
  </w:style>
  <w:style w:type="character" w:customStyle="1" w:styleId="Textkrper2Zchn">
    <w:name w:val="Textkörper 2 Zchn"/>
    <w:basedOn w:val="Absatz-Standardschriftart"/>
    <w:link w:val="Textkrper2"/>
    <w:uiPriority w:val="99"/>
    <w:rsid w:val="005D5A21"/>
    <w:rPr>
      <w:rFonts w:ascii="Arial" w:eastAsiaTheme="minorEastAsia" w:hAnsi="Arial" w:cs="Arial"/>
      <w:sz w:val="22"/>
      <w:szCs w:val="22"/>
      <w:lang w:eastAsia="de-DE"/>
    </w:rPr>
  </w:style>
  <w:style w:type="character" w:customStyle="1" w:styleId="berschrift3Zchn">
    <w:name w:val="Überschrift 3 Zchn"/>
    <w:basedOn w:val="Absatz-Standardschriftart"/>
    <w:link w:val="berschrift3"/>
    <w:semiHidden/>
    <w:rsid w:val="007C1F4E"/>
    <w:rPr>
      <w:rFonts w:asciiTheme="majorHAnsi" w:eastAsiaTheme="majorEastAsia" w:hAnsiTheme="majorHAnsi" w:cstheme="majorBidi"/>
      <w:color w:val="243F60" w:themeColor="accent1" w:themeShade="7F"/>
      <w:sz w:val="24"/>
      <w:szCs w:val="24"/>
      <w:lang w:eastAsia="de-DE"/>
    </w:rPr>
  </w:style>
  <w:style w:type="character" w:customStyle="1" w:styleId="NichtaufgelsteErwhnung1">
    <w:name w:val="Nicht aufgelöste Erwähnung1"/>
    <w:basedOn w:val="Absatz-Standardschriftart"/>
    <w:uiPriority w:val="99"/>
    <w:semiHidden/>
    <w:unhideWhenUsed/>
    <w:rsid w:val="00563EFA"/>
    <w:rPr>
      <w:color w:val="605E5C"/>
      <w:shd w:val="clear" w:color="auto" w:fill="E1DFDD"/>
    </w:rPr>
  </w:style>
  <w:style w:type="character" w:styleId="Fett">
    <w:name w:val="Strong"/>
    <w:basedOn w:val="Absatz-Standardschriftart"/>
    <w:uiPriority w:val="22"/>
    <w:qFormat/>
    <w:rsid w:val="00BA3E67"/>
    <w:rPr>
      <w:b/>
      <w:bCs/>
    </w:rPr>
  </w:style>
  <w:style w:type="character" w:styleId="NichtaufgelsteErwhnung">
    <w:name w:val="Unresolved Mention"/>
    <w:basedOn w:val="Absatz-Standardschriftart"/>
    <w:uiPriority w:val="99"/>
    <w:semiHidden/>
    <w:unhideWhenUsed/>
    <w:rsid w:val="00FB77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921053">
      <w:bodyDiv w:val="1"/>
      <w:marLeft w:val="0"/>
      <w:marRight w:val="0"/>
      <w:marTop w:val="0"/>
      <w:marBottom w:val="0"/>
      <w:divBdr>
        <w:top w:val="none" w:sz="0" w:space="0" w:color="auto"/>
        <w:left w:val="none" w:sz="0" w:space="0" w:color="auto"/>
        <w:bottom w:val="none" w:sz="0" w:space="0" w:color="auto"/>
        <w:right w:val="none" w:sz="0" w:space="0" w:color="auto"/>
      </w:divBdr>
    </w:div>
    <w:div w:id="244536670">
      <w:bodyDiv w:val="1"/>
      <w:marLeft w:val="0"/>
      <w:marRight w:val="0"/>
      <w:marTop w:val="0"/>
      <w:marBottom w:val="0"/>
      <w:divBdr>
        <w:top w:val="none" w:sz="0" w:space="0" w:color="auto"/>
        <w:left w:val="none" w:sz="0" w:space="0" w:color="auto"/>
        <w:bottom w:val="none" w:sz="0" w:space="0" w:color="auto"/>
        <w:right w:val="none" w:sz="0" w:space="0" w:color="auto"/>
      </w:divBdr>
    </w:div>
    <w:div w:id="329063861">
      <w:bodyDiv w:val="1"/>
      <w:marLeft w:val="0"/>
      <w:marRight w:val="0"/>
      <w:marTop w:val="0"/>
      <w:marBottom w:val="0"/>
      <w:divBdr>
        <w:top w:val="none" w:sz="0" w:space="0" w:color="auto"/>
        <w:left w:val="none" w:sz="0" w:space="0" w:color="auto"/>
        <w:bottom w:val="none" w:sz="0" w:space="0" w:color="auto"/>
        <w:right w:val="none" w:sz="0" w:space="0" w:color="auto"/>
      </w:divBdr>
    </w:div>
    <w:div w:id="437726134">
      <w:bodyDiv w:val="1"/>
      <w:marLeft w:val="0"/>
      <w:marRight w:val="0"/>
      <w:marTop w:val="0"/>
      <w:marBottom w:val="0"/>
      <w:divBdr>
        <w:top w:val="none" w:sz="0" w:space="0" w:color="auto"/>
        <w:left w:val="none" w:sz="0" w:space="0" w:color="auto"/>
        <w:bottom w:val="none" w:sz="0" w:space="0" w:color="auto"/>
        <w:right w:val="none" w:sz="0" w:space="0" w:color="auto"/>
      </w:divBdr>
    </w:div>
    <w:div w:id="438139253">
      <w:bodyDiv w:val="1"/>
      <w:marLeft w:val="0"/>
      <w:marRight w:val="0"/>
      <w:marTop w:val="0"/>
      <w:marBottom w:val="0"/>
      <w:divBdr>
        <w:top w:val="none" w:sz="0" w:space="0" w:color="auto"/>
        <w:left w:val="none" w:sz="0" w:space="0" w:color="auto"/>
        <w:bottom w:val="none" w:sz="0" w:space="0" w:color="auto"/>
        <w:right w:val="none" w:sz="0" w:space="0" w:color="auto"/>
      </w:divBdr>
    </w:div>
    <w:div w:id="489561863">
      <w:bodyDiv w:val="1"/>
      <w:marLeft w:val="0"/>
      <w:marRight w:val="0"/>
      <w:marTop w:val="0"/>
      <w:marBottom w:val="0"/>
      <w:divBdr>
        <w:top w:val="none" w:sz="0" w:space="0" w:color="auto"/>
        <w:left w:val="none" w:sz="0" w:space="0" w:color="auto"/>
        <w:bottom w:val="none" w:sz="0" w:space="0" w:color="auto"/>
        <w:right w:val="none" w:sz="0" w:space="0" w:color="auto"/>
      </w:divBdr>
    </w:div>
    <w:div w:id="629628376">
      <w:bodyDiv w:val="1"/>
      <w:marLeft w:val="0"/>
      <w:marRight w:val="0"/>
      <w:marTop w:val="0"/>
      <w:marBottom w:val="0"/>
      <w:divBdr>
        <w:top w:val="none" w:sz="0" w:space="0" w:color="auto"/>
        <w:left w:val="none" w:sz="0" w:space="0" w:color="auto"/>
        <w:bottom w:val="none" w:sz="0" w:space="0" w:color="auto"/>
        <w:right w:val="none" w:sz="0" w:space="0" w:color="auto"/>
      </w:divBdr>
    </w:div>
    <w:div w:id="712314443">
      <w:bodyDiv w:val="1"/>
      <w:marLeft w:val="0"/>
      <w:marRight w:val="0"/>
      <w:marTop w:val="0"/>
      <w:marBottom w:val="0"/>
      <w:divBdr>
        <w:top w:val="none" w:sz="0" w:space="0" w:color="auto"/>
        <w:left w:val="none" w:sz="0" w:space="0" w:color="auto"/>
        <w:bottom w:val="none" w:sz="0" w:space="0" w:color="auto"/>
        <w:right w:val="none" w:sz="0" w:space="0" w:color="auto"/>
      </w:divBdr>
    </w:div>
    <w:div w:id="831599087">
      <w:bodyDiv w:val="1"/>
      <w:marLeft w:val="0"/>
      <w:marRight w:val="0"/>
      <w:marTop w:val="0"/>
      <w:marBottom w:val="0"/>
      <w:divBdr>
        <w:top w:val="none" w:sz="0" w:space="0" w:color="auto"/>
        <w:left w:val="none" w:sz="0" w:space="0" w:color="auto"/>
        <w:bottom w:val="none" w:sz="0" w:space="0" w:color="auto"/>
        <w:right w:val="none" w:sz="0" w:space="0" w:color="auto"/>
      </w:divBdr>
    </w:div>
    <w:div w:id="1151481848">
      <w:bodyDiv w:val="1"/>
      <w:marLeft w:val="0"/>
      <w:marRight w:val="0"/>
      <w:marTop w:val="0"/>
      <w:marBottom w:val="0"/>
      <w:divBdr>
        <w:top w:val="none" w:sz="0" w:space="0" w:color="auto"/>
        <w:left w:val="none" w:sz="0" w:space="0" w:color="auto"/>
        <w:bottom w:val="none" w:sz="0" w:space="0" w:color="auto"/>
        <w:right w:val="none" w:sz="0" w:space="0" w:color="auto"/>
      </w:divBdr>
    </w:div>
    <w:div w:id="1253004192">
      <w:bodyDiv w:val="1"/>
      <w:marLeft w:val="0"/>
      <w:marRight w:val="0"/>
      <w:marTop w:val="0"/>
      <w:marBottom w:val="0"/>
      <w:divBdr>
        <w:top w:val="none" w:sz="0" w:space="0" w:color="auto"/>
        <w:left w:val="none" w:sz="0" w:space="0" w:color="auto"/>
        <w:bottom w:val="none" w:sz="0" w:space="0" w:color="auto"/>
        <w:right w:val="none" w:sz="0" w:space="0" w:color="auto"/>
      </w:divBdr>
    </w:div>
    <w:div w:id="1460877287">
      <w:bodyDiv w:val="1"/>
      <w:marLeft w:val="0"/>
      <w:marRight w:val="0"/>
      <w:marTop w:val="0"/>
      <w:marBottom w:val="0"/>
      <w:divBdr>
        <w:top w:val="none" w:sz="0" w:space="0" w:color="auto"/>
        <w:left w:val="none" w:sz="0" w:space="0" w:color="auto"/>
        <w:bottom w:val="none" w:sz="0" w:space="0" w:color="auto"/>
        <w:right w:val="none" w:sz="0" w:space="0" w:color="auto"/>
      </w:divBdr>
    </w:div>
    <w:div w:id="1826389354">
      <w:bodyDiv w:val="1"/>
      <w:marLeft w:val="0"/>
      <w:marRight w:val="0"/>
      <w:marTop w:val="0"/>
      <w:marBottom w:val="0"/>
      <w:divBdr>
        <w:top w:val="none" w:sz="0" w:space="0" w:color="auto"/>
        <w:left w:val="none" w:sz="0" w:space="0" w:color="auto"/>
        <w:bottom w:val="none" w:sz="0" w:space="0" w:color="auto"/>
        <w:right w:val="none" w:sz="0" w:space="0" w:color="auto"/>
      </w:divBdr>
    </w:div>
    <w:div w:id="1985886878">
      <w:bodyDiv w:val="1"/>
      <w:marLeft w:val="0"/>
      <w:marRight w:val="0"/>
      <w:marTop w:val="0"/>
      <w:marBottom w:val="0"/>
      <w:divBdr>
        <w:top w:val="none" w:sz="0" w:space="0" w:color="auto"/>
        <w:left w:val="none" w:sz="0" w:space="0" w:color="auto"/>
        <w:bottom w:val="none" w:sz="0" w:space="0" w:color="auto"/>
        <w:right w:val="none" w:sz="0" w:space="0" w:color="auto"/>
      </w:divBdr>
    </w:div>
    <w:div w:id="2051490142">
      <w:bodyDiv w:val="1"/>
      <w:marLeft w:val="0"/>
      <w:marRight w:val="0"/>
      <w:marTop w:val="0"/>
      <w:marBottom w:val="0"/>
      <w:divBdr>
        <w:top w:val="none" w:sz="0" w:space="0" w:color="auto"/>
        <w:left w:val="none" w:sz="0" w:space="0" w:color="auto"/>
        <w:bottom w:val="none" w:sz="0" w:space="0" w:color="auto"/>
        <w:right w:val="none" w:sz="0" w:space="0" w:color="auto"/>
      </w:divBdr>
    </w:div>
    <w:div w:id="2072725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eipziger-buchmesse.de/de/hygienekonzep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nstagram.com/leipzigerbuchmess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9CA22A-6E95-4AD2-8B7E-9890E7FA3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F6729FAE.dotm</Template>
  <TotalTime>0</TotalTime>
  <Pages>4</Pages>
  <Words>1503</Words>
  <Characters>9474</Characters>
  <Application>Microsoft Office Word</Application>
  <DocSecurity>0</DocSecurity>
  <Lines>78</Lines>
  <Paragraphs>21</Paragraphs>
  <ScaleCrop>false</ScaleCrop>
  <HeadingPairs>
    <vt:vector size="2" baseType="variant">
      <vt:variant>
        <vt:lpstr>Titel</vt:lpstr>
      </vt:variant>
      <vt:variant>
        <vt:i4>1</vt:i4>
      </vt:variant>
    </vt:vector>
  </HeadingPairs>
  <TitlesOfParts>
    <vt:vector size="1" baseType="lpstr">
      <vt:lpstr>Allgemein</vt:lpstr>
    </vt:vector>
  </TitlesOfParts>
  <Company>Leipziger Messe GmbH</Company>
  <LinksUpToDate>false</LinksUpToDate>
  <CharactersWithSpaces>10956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Allgemein</dc:title>
  <dc:subject>Allgemeine Vorlage Schriftverkehr LMG</dc:subject>
  <dc:creator>jluecke</dc:creator>
  <cp:lastModifiedBy>Julia Lücke</cp:lastModifiedBy>
  <cp:revision>9</cp:revision>
  <cp:lastPrinted>2019-11-18T15:35:00Z</cp:lastPrinted>
  <dcterms:created xsi:type="dcterms:W3CDTF">2021-11-30T10:05:00Z</dcterms:created>
  <dcterms:modified xsi:type="dcterms:W3CDTF">2021-11-30T14:02:00Z</dcterms:modified>
</cp:coreProperties>
</file>